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72" w:rsidRPr="00DA298F" w:rsidRDefault="00D90AC5" w:rsidP="00345A72">
      <w:pPr>
        <w:pStyle w:val="Title"/>
        <w:rPr>
          <w:kern w:val="20"/>
          <w:sz w:val="48"/>
          <w:szCs w:val="48"/>
        </w:rPr>
      </w:pPr>
      <w:r w:rsidRPr="00D90AC5">
        <w:rPr>
          <w:kern w:val="20"/>
          <w:sz w:val="48"/>
          <w:szCs w:val="48"/>
        </w:rPr>
        <w:t>Preparing for Microsoft Amalga UIS 2009 Management Pack for operations manager 2007</w:t>
      </w:r>
    </w:p>
    <w:p w:rsidR="00D90AC5" w:rsidRPr="00D90AC5" w:rsidRDefault="00D90AC5" w:rsidP="00D90AC5">
      <w:pPr>
        <w:rPr>
          <w:i/>
        </w:rPr>
      </w:pPr>
      <w:r w:rsidRPr="00D90AC5">
        <w:rPr>
          <w:i/>
        </w:rPr>
        <w:t>Installation and Usage Guide</w:t>
      </w:r>
    </w:p>
    <w:p w:rsidR="00345A72" w:rsidRDefault="00345A72" w:rsidP="00345A72">
      <w:pPr>
        <w:rPr>
          <w:kern w:val="20"/>
        </w:rPr>
      </w:pPr>
      <w:r>
        <w:rPr>
          <w:kern w:val="20"/>
        </w:rPr>
        <w:t>Dave Ball, Sr. PM</w:t>
      </w:r>
    </w:p>
    <w:p w:rsidR="00345A72" w:rsidRDefault="00345A72" w:rsidP="00345A72">
      <w:pPr>
        <w:rPr>
          <w:kern w:val="20"/>
        </w:rPr>
      </w:pPr>
      <w:r>
        <w:rPr>
          <w:kern w:val="20"/>
        </w:rPr>
        <w:t>Microsoft</w:t>
      </w:r>
    </w:p>
    <w:sdt>
      <w:sdtPr>
        <w:rPr>
          <w:b w:val="0"/>
          <w:bCs w:val="0"/>
          <w:caps w:val="0"/>
          <w:color w:val="auto"/>
          <w:spacing w:val="0"/>
          <w:sz w:val="20"/>
          <w:szCs w:val="20"/>
          <w:lang w:bidi="ar-SA"/>
        </w:rPr>
        <w:id w:val="-1087534042"/>
        <w:docPartObj>
          <w:docPartGallery w:val="Table of Contents"/>
          <w:docPartUnique/>
        </w:docPartObj>
      </w:sdtPr>
      <w:sdtEndPr>
        <w:rPr>
          <w:noProof/>
        </w:rPr>
      </w:sdtEndPr>
      <w:sdtContent>
        <w:p w:rsidR="004520B1" w:rsidRDefault="004520B1">
          <w:pPr>
            <w:pStyle w:val="TOCHeading"/>
          </w:pPr>
          <w:r>
            <w:t>Contents</w:t>
          </w:r>
        </w:p>
        <w:p w:rsidR="00151C77" w:rsidRDefault="005674FD">
          <w:pPr>
            <w:pStyle w:val="TOC1"/>
            <w:tabs>
              <w:tab w:val="right" w:leader="dot" w:pos="9350"/>
            </w:tabs>
            <w:rPr>
              <w:rFonts w:asciiTheme="minorHAnsi" w:hAnsiTheme="minorHAnsi"/>
              <w:noProof/>
              <w:sz w:val="22"/>
              <w:szCs w:val="22"/>
            </w:rPr>
          </w:pPr>
          <w:r>
            <w:fldChar w:fldCharType="begin"/>
          </w:r>
          <w:r w:rsidR="004520B1">
            <w:instrText xml:space="preserve"> TOC \o "1-3" \h \z \u </w:instrText>
          </w:r>
          <w:r>
            <w:fldChar w:fldCharType="separate"/>
          </w:r>
          <w:hyperlink w:anchor="_Toc254697961" w:history="1">
            <w:r w:rsidR="00151C77" w:rsidRPr="00EE2E74">
              <w:rPr>
                <w:rStyle w:val="Hyperlink"/>
                <w:noProof/>
              </w:rPr>
              <w:t>Copyright</w:t>
            </w:r>
            <w:r w:rsidR="00151C77">
              <w:rPr>
                <w:noProof/>
                <w:webHidden/>
              </w:rPr>
              <w:tab/>
            </w:r>
            <w:r w:rsidR="00151C77">
              <w:rPr>
                <w:noProof/>
                <w:webHidden/>
              </w:rPr>
              <w:fldChar w:fldCharType="begin"/>
            </w:r>
            <w:r w:rsidR="00151C77">
              <w:rPr>
                <w:noProof/>
                <w:webHidden/>
              </w:rPr>
              <w:instrText xml:space="preserve"> PAGEREF _Toc254697961 \h </w:instrText>
            </w:r>
            <w:r w:rsidR="00151C77">
              <w:rPr>
                <w:noProof/>
                <w:webHidden/>
              </w:rPr>
            </w:r>
            <w:r w:rsidR="00151C77">
              <w:rPr>
                <w:noProof/>
                <w:webHidden/>
              </w:rPr>
              <w:fldChar w:fldCharType="separate"/>
            </w:r>
            <w:r w:rsidR="001B6DD1">
              <w:rPr>
                <w:noProof/>
                <w:webHidden/>
              </w:rPr>
              <w:t>2</w:t>
            </w:r>
            <w:r w:rsidR="00151C77">
              <w:rPr>
                <w:noProof/>
                <w:webHidden/>
              </w:rPr>
              <w:fldChar w:fldCharType="end"/>
            </w:r>
          </w:hyperlink>
        </w:p>
        <w:p w:rsidR="00151C77" w:rsidRDefault="006757BF">
          <w:pPr>
            <w:pStyle w:val="TOC1"/>
            <w:tabs>
              <w:tab w:val="right" w:leader="dot" w:pos="9350"/>
            </w:tabs>
            <w:rPr>
              <w:rFonts w:asciiTheme="minorHAnsi" w:hAnsiTheme="minorHAnsi"/>
              <w:noProof/>
              <w:sz w:val="22"/>
              <w:szCs w:val="22"/>
            </w:rPr>
          </w:pPr>
          <w:hyperlink w:anchor="_Toc254697962" w:history="1">
            <w:r w:rsidR="00151C77" w:rsidRPr="00EE2E74">
              <w:rPr>
                <w:rStyle w:val="Hyperlink"/>
                <w:noProof/>
                <w:kern w:val="20"/>
              </w:rPr>
              <w:t>Introduction</w:t>
            </w:r>
            <w:r w:rsidR="00151C77">
              <w:rPr>
                <w:noProof/>
                <w:webHidden/>
              </w:rPr>
              <w:tab/>
            </w:r>
            <w:r w:rsidR="00151C77">
              <w:rPr>
                <w:noProof/>
                <w:webHidden/>
              </w:rPr>
              <w:fldChar w:fldCharType="begin"/>
            </w:r>
            <w:r w:rsidR="00151C77">
              <w:rPr>
                <w:noProof/>
                <w:webHidden/>
              </w:rPr>
              <w:instrText xml:space="preserve"> PAGEREF _Toc254697962 \h </w:instrText>
            </w:r>
            <w:r w:rsidR="00151C77">
              <w:rPr>
                <w:noProof/>
                <w:webHidden/>
              </w:rPr>
            </w:r>
            <w:r w:rsidR="00151C77">
              <w:rPr>
                <w:noProof/>
                <w:webHidden/>
              </w:rPr>
              <w:fldChar w:fldCharType="separate"/>
            </w:r>
            <w:r w:rsidR="001B6DD1">
              <w:rPr>
                <w:noProof/>
                <w:webHidden/>
              </w:rPr>
              <w:t>2</w:t>
            </w:r>
            <w:r w:rsidR="00151C77">
              <w:rPr>
                <w:noProof/>
                <w:webHidden/>
              </w:rPr>
              <w:fldChar w:fldCharType="end"/>
            </w:r>
          </w:hyperlink>
        </w:p>
        <w:p w:rsidR="00151C77" w:rsidRDefault="006757BF">
          <w:pPr>
            <w:pStyle w:val="TOC1"/>
            <w:tabs>
              <w:tab w:val="right" w:leader="dot" w:pos="9350"/>
            </w:tabs>
            <w:rPr>
              <w:rFonts w:asciiTheme="minorHAnsi" w:hAnsiTheme="minorHAnsi"/>
              <w:noProof/>
              <w:sz w:val="22"/>
              <w:szCs w:val="22"/>
            </w:rPr>
          </w:pPr>
          <w:hyperlink w:anchor="_Toc254697963" w:history="1">
            <w:r w:rsidR="00151C77" w:rsidRPr="00EE2E74">
              <w:rPr>
                <w:rStyle w:val="Hyperlink"/>
                <w:noProof/>
                <w:kern w:val="20"/>
              </w:rPr>
              <w:t>System Center Operations Manager Training</w:t>
            </w:r>
            <w:r w:rsidR="00151C77">
              <w:rPr>
                <w:noProof/>
                <w:webHidden/>
              </w:rPr>
              <w:tab/>
            </w:r>
            <w:r w:rsidR="00151C77">
              <w:rPr>
                <w:noProof/>
                <w:webHidden/>
              </w:rPr>
              <w:fldChar w:fldCharType="begin"/>
            </w:r>
            <w:r w:rsidR="00151C77">
              <w:rPr>
                <w:noProof/>
                <w:webHidden/>
              </w:rPr>
              <w:instrText xml:space="preserve"> PAGEREF _Toc254697963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1"/>
            <w:tabs>
              <w:tab w:val="right" w:leader="dot" w:pos="9350"/>
            </w:tabs>
            <w:rPr>
              <w:rFonts w:asciiTheme="minorHAnsi" w:hAnsiTheme="minorHAnsi"/>
              <w:noProof/>
              <w:sz w:val="22"/>
              <w:szCs w:val="22"/>
            </w:rPr>
          </w:pPr>
          <w:hyperlink w:anchor="_Toc254697964" w:history="1">
            <w:r w:rsidR="00151C77" w:rsidRPr="00EE2E74">
              <w:rPr>
                <w:rStyle w:val="Hyperlink"/>
                <w:noProof/>
                <w:kern w:val="20"/>
              </w:rPr>
              <w:t>Dependency Solutions Installation and Familiarization</w:t>
            </w:r>
            <w:r w:rsidR="00151C77">
              <w:rPr>
                <w:noProof/>
                <w:webHidden/>
              </w:rPr>
              <w:tab/>
            </w:r>
            <w:r w:rsidR="00151C77">
              <w:rPr>
                <w:noProof/>
                <w:webHidden/>
              </w:rPr>
              <w:fldChar w:fldCharType="begin"/>
            </w:r>
            <w:r w:rsidR="00151C77">
              <w:rPr>
                <w:noProof/>
                <w:webHidden/>
              </w:rPr>
              <w:instrText xml:space="preserve"> PAGEREF _Toc254697964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1"/>
            <w:tabs>
              <w:tab w:val="right" w:leader="dot" w:pos="9350"/>
            </w:tabs>
            <w:rPr>
              <w:rFonts w:asciiTheme="minorHAnsi" w:hAnsiTheme="minorHAnsi"/>
              <w:noProof/>
              <w:sz w:val="22"/>
              <w:szCs w:val="22"/>
            </w:rPr>
          </w:pPr>
          <w:hyperlink w:anchor="_Toc254697965" w:history="1">
            <w:r w:rsidR="00151C77" w:rsidRPr="00EE2E74">
              <w:rPr>
                <w:rStyle w:val="Hyperlink"/>
                <w:noProof/>
                <w:kern w:val="20"/>
              </w:rPr>
              <w:t>Amalga UIS 2009 Management Pack</w:t>
            </w:r>
            <w:r w:rsidR="00151C77">
              <w:rPr>
                <w:noProof/>
                <w:webHidden/>
              </w:rPr>
              <w:tab/>
            </w:r>
            <w:r w:rsidR="00151C77">
              <w:rPr>
                <w:noProof/>
                <w:webHidden/>
              </w:rPr>
              <w:fldChar w:fldCharType="begin"/>
            </w:r>
            <w:r w:rsidR="00151C77">
              <w:rPr>
                <w:noProof/>
                <w:webHidden/>
              </w:rPr>
              <w:instrText xml:space="preserve"> PAGEREF _Toc254697965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2"/>
            <w:tabs>
              <w:tab w:val="right" w:leader="dot" w:pos="9350"/>
            </w:tabs>
            <w:rPr>
              <w:rFonts w:asciiTheme="minorHAnsi" w:hAnsiTheme="minorHAnsi"/>
              <w:noProof/>
              <w:sz w:val="22"/>
              <w:szCs w:val="22"/>
            </w:rPr>
          </w:pPr>
          <w:hyperlink w:anchor="_Toc254697966" w:history="1">
            <w:r w:rsidR="00151C77" w:rsidRPr="00EE2E74">
              <w:rPr>
                <w:rStyle w:val="Hyperlink"/>
                <w:noProof/>
              </w:rPr>
              <w:t>Background</w:t>
            </w:r>
            <w:r w:rsidR="00151C77">
              <w:rPr>
                <w:noProof/>
                <w:webHidden/>
              </w:rPr>
              <w:tab/>
            </w:r>
            <w:r w:rsidR="00151C77">
              <w:rPr>
                <w:noProof/>
                <w:webHidden/>
              </w:rPr>
              <w:fldChar w:fldCharType="begin"/>
            </w:r>
            <w:r w:rsidR="00151C77">
              <w:rPr>
                <w:noProof/>
                <w:webHidden/>
              </w:rPr>
              <w:instrText xml:space="preserve"> PAGEREF _Toc254697966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2"/>
            <w:tabs>
              <w:tab w:val="right" w:leader="dot" w:pos="9350"/>
            </w:tabs>
            <w:rPr>
              <w:rFonts w:asciiTheme="minorHAnsi" w:hAnsiTheme="minorHAnsi"/>
              <w:noProof/>
              <w:sz w:val="22"/>
              <w:szCs w:val="22"/>
            </w:rPr>
          </w:pPr>
          <w:hyperlink w:anchor="_Toc254697967" w:history="1">
            <w:r w:rsidR="00151C77" w:rsidRPr="00EE2E74">
              <w:rPr>
                <w:rStyle w:val="Hyperlink"/>
                <w:noProof/>
              </w:rPr>
              <w:t>Monitoring and Alerting</w:t>
            </w:r>
            <w:r w:rsidR="00151C77">
              <w:rPr>
                <w:noProof/>
                <w:webHidden/>
              </w:rPr>
              <w:tab/>
            </w:r>
            <w:r w:rsidR="00151C77">
              <w:rPr>
                <w:noProof/>
                <w:webHidden/>
              </w:rPr>
              <w:fldChar w:fldCharType="begin"/>
            </w:r>
            <w:r w:rsidR="00151C77">
              <w:rPr>
                <w:noProof/>
                <w:webHidden/>
              </w:rPr>
              <w:instrText xml:space="preserve"> PAGEREF _Toc254697967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2"/>
            <w:tabs>
              <w:tab w:val="right" w:leader="dot" w:pos="9350"/>
            </w:tabs>
            <w:rPr>
              <w:rFonts w:asciiTheme="minorHAnsi" w:hAnsiTheme="minorHAnsi"/>
              <w:noProof/>
              <w:sz w:val="22"/>
              <w:szCs w:val="22"/>
            </w:rPr>
          </w:pPr>
          <w:hyperlink w:anchor="_Toc254697968" w:history="1">
            <w:r w:rsidR="00151C77" w:rsidRPr="00EE2E74">
              <w:rPr>
                <w:rStyle w:val="Hyperlink"/>
                <w:noProof/>
              </w:rPr>
              <w:t>Environment Customization</w:t>
            </w:r>
            <w:r w:rsidR="00151C77">
              <w:rPr>
                <w:noProof/>
                <w:webHidden/>
              </w:rPr>
              <w:tab/>
            </w:r>
            <w:r w:rsidR="00151C77">
              <w:rPr>
                <w:noProof/>
                <w:webHidden/>
              </w:rPr>
              <w:fldChar w:fldCharType="begin"/>
            </w:r>
            <w:r w:rsidR="00151C77">
              <w:rPr>
                <w:noProof/>
                <w:webHidden/>
              </w:rPr>
              <w:instrText xml:space="preserve"> PAGEREF _Toc254697968 \h </w:instrText>
            </w:r>
            <w:r w:rsidR="00151C77">
              <w:rPr>
                <w:noProof/>
                <w:webHidden/>
              </w:rPr>
            </w:r>
            <w:r w:rsidR="00151C77">
              <w:rPr>
                <w:noProof/>
                <w:webHidden/>
              </w:rPr>
              <w:fldChar w:fldCharType="separate"/>
            </w:r>
            <w:r w:rsidR="001B6DD1">
              <w:rPr>
                <w:noProof/>
                <w:webHidden/>
              </w:rPr>
              <w:t>3</w:t>
            </w:r>
            <w:r w:rsidR="00151C77">
              <w:rPr>
                <w:noProof/>
                <w:webHidden/>
              </w:rPr>
              <w:fldChar w:fldCharType="end"/>
            </w:r>
          </w:hyperlink>
        </w:p>
        <w:p w:rsidR="00151C77" w:rsidRDefault="006757BF">
          <w:pPr>
            <w:pStyle w:val="TOC2"/>
            <w:tabs>
              <w:tab w:val="right" w:leader="dot" w:pos="9350"/>
            </w:tabs>
            <w:rPr>
              <w:rFonts w:asciiTheme="minorHAnsi" w:hAnsiTheme="minorHAnsi"/>
              <w:noProof/>
              <w:sz w:val="22"/>
              <w:szCs w:val="22"/>
            </w:rPr>
          </w:pPr>
          <w:hyperlink w:anchor="_Toc254697969" w:history="1">
            <w:r w:rsidR="00151C77" w:rsidRPr="00EE2E74">
              <w:rPr>
                <w:rStyle w:val="Hyperlink"/>
                <w:noProof/>
              </w:rPr>
              <w:t>Amalga UIS 2009 Management Pack Guide</w:t>
            </w:r>
            <w:r w:rsidR="00151C77">
              <w:rPr>
                <w:noProof/>
                <w:webHidden/>
              </w:rPr>
              <w:tab/>
            </w:r>
            <w:r w:rsidR="00151C77">
              <w:rPr>
                <w:noProof/>
                <w:webHidden/>
              </w:rPr>
              <w:fldChar w:fldCharType="begin"/>
            </w:r>
            <w:r w:rsidR="00151C77">
              <w:rPr>
                <w:noProof/>
                <w:webHidden/>
              </w:rPr>
              <w:instrText xml:space="preserve"> PAGEREF _Toc254697969 \h </w:instrText>
            </w:r>
            <w:r w:rsidR="00151C77">
              <w:rPr>
                <w:noProof/>
                <w:webHidden/>
              </w:rPr>
            </w:r>
            <w:r w:rsidR="00151C77">
              <w:rPr>
                <w:noProof/>
                <w:webHidden/>
              </w:rPr>
              <w:fldChar w:fldCharType="separate"/>
            </w:r>
            <w:r w:rsidR="001B6DD1">
              <w:rPr>
                <w:noProof/>
                <w:webHidden/>
              </w:rPr>
              <w:t>4</w:t>
            </w:r>
            <w:r w:rsidR="00151C77">
              <w:rPr>
                <w:noProof/>
                <w:webHidden/>
              </w:rPr>
              <w:fldChar w:fldCharType="end"/>
            </w:r>
          </w:hyperlink>
        </w:p>
        <w:p w:rsidR="004520B1" w:rsidRDefault="005674FD">
          <w:r>
            <w:rPr>
              <w:b/>
              <w:bCs/>
              <w:noProof/>
            </w:rPr>
            <w:fldChar w:fldCharType="end"/>
          </w:r>
        </w:p>
      </w:sdtContent>
    </w:sdt>
    <w:p w:rsidR="00BE5E03" w:rsidRDefault="00BE5E03">
      <w:r>
        <w:br w:type="page"/>
      </w:r>
    </w:p>
    <w:p w:rsidR="005674FD" w:rsidRDefault="008542A4">
      <w:pPr>
        <w:pStyle w:val="Heading1"/>
      </w:pPr>
      <w:bookmarkStart w:id="0" w:name="_Toc254697961"/>
      <w:r>
        <w:lastRenderedPageBreak/>
        <w:t>Copyright</w:t>
      </w:r>
      <w:bookmarkEnd w:id="0"/>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This document supports the software program named Microsoft® Amalga™ Unified Intelligence System 2009.</w:t>
      </w:r>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Information in this document, including URL and other Internet Web site references, is subject to change without notice and is provided for informational purposes only. The entire risk of the use or results from the use of this document remains with the user, and Microsoft Corporation makes no warranties, either express or implied.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can be reproduced, stored in or introduced into a retrieval system, or transmitted in any form or by any means (electronic, mechanical, photocopying, recording, or otherwise), or for any purpose, without the express written permission of Microsoft Corporation.</w:t>
      </w:r>
    </w:p>
    <w:p w:rsidR="005674FD" w:rsidRDefault="00D90AC5">
      <w:pPr>
        <w:pStyle w:val="NoSpacing"/>
        <w:rPr>
          <w:rFonts w:asciiTheme="minorHAnsi" w:hAnsiTheme="minorHAnsi"/>
          <w:sz w:val="16"/>
          <w:szCs w:val="16"/>
        </w:rPr>
      </w:pPr>
      <w:r w:rsidRPr="00D90AC5">
        <w:rPr>
          <w:rFonts w:asciiTheme="minorHAnsi" w:hAnsiTheme="minorHAnsi"/>
          <w:sz w:val="16"/>
          <w:szCs w:val="16"/>
        </w:rPr>
        <w:t xml:space="preserve">Microsoft may have patents, patent applications, trademarks, copyrights, or other intellectual property rights covering subject matter in this document. </w:t>
      </w:r>
      <w:proofErr w:type="gramStart"/>
      <w:r w:rsidRPr="00D90AC5">
        <w:rPr>
          <w:rFonts w:asciiTheme="minorHAnsi" w:hAnsiTheme="minorHAnsi"/>
          <w:sz w:val="16"/>
          <w:szCs w:val="16"/>
        </w:rPr>
        <w:t>Except as expressly provided in any written license agreement from Microsoft, the furnishing of this document does not give you any license to these patents, trademarks, copyrights, or other intellectual property.</w:t>
      </w:r>
      <w:proofErr w:type="gramEnd"/>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©2009 Microsoft Corporation. All rights reserved. Microsoft, Amalga, and the Amalga logo are trademarks of the Microsoft group of companies. All other trademarks are property of their respective owners.</w:t>
      </w:r>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 xml:space="preserve">Microsoft, MS-DOS, Windows, Windows Server, </w:t>
      </w:r>
      <w:r w:rsidRPr="00D90AC5">
        <w:rPr>
          <w:rFonts w:asciiTheme="minorHAnsi" w:hAnsiTheme="minorHAnsi"/>
          <w:sz w:val="16"/>
          <w:szCs w:val="16"/>
        </w:rPr>
        <w:t xml:space="preserve">Active Directory, </w:t>
      </w:r>
      <w:r w:rsidRPr="00D90AC5">
        <w:rPr>
          <w:rFonts w:asciiTheme="minorHAnsi" w:eastAsia="Times New Roman" w:hAnsiTheme="minorHAnsi"/>
          <w:sz w:val="16"/>
          <w:szCs w:val="16"/>
        </w:rPr>
        <w:t>Amalga UIS, and the Amalga UIS logo are either registered trademarks or trademarks of Microsoft Corporation in the United States and/or other countries.</w:t>
      </w:r>
    </w:p>
    <w:p w:rsidR="005674FD" w:rsidRDefault="00D90AC5">
      <w:pPr>
        <w:pStyle w:val="NoSpacing"/>
        <w:rPr>
          <w:rFonts w:asciiTheme="minorHAnsi" w:eastAsia="Times New Roman" w:hAnsiTheme="minorHAnsi"/>
          <w:sz w:val="16"/>
          <w:szCs w:val="16"/>
        </w:rPr>
      </w:pPr>
      <w:proofErr w:type="gramStart"/>
      <w:r w:rsidRPr="00D90AC5">
        <w:rPr>
          <w:rFonts w:asciiTheme="minorHAnsi" w:eastAsia="Times New Roman" w:hAnsiTheme="minorHAnsi"/>
          <w:sz w:val="16"/>
          <w:szCs w:val="16"/>
        </w:rPr>
        <w:t xml:space="preserve">Portions Copyright © </w:t>
      </w:r>
      <w:proofErr w:type="spellStart"/>
      <w:r w:rsidRPr="00D90AC5">
        <w:rPr>
          <w:rFonts w:asciiTheme="minorHAnsi" w:eastAsia="Times New Roman" w:hAnsiTheme="minorHAnsi"/>
          <w:sz w:val="16"/>
          <w:szCs w:val="16"/>
        </w:rPr>
        <w:t>ComponentOne</w:t>
      </w:r>
      <w:proofErr w:type="spellEnd"/>
      <w:r w:rsidRPr="00D90AC5">
        <w:rPr>
          <w:rFonts w:asciiTheme="minorHAnsi" w:eastAsia="Times New Roman" w:hAnsiTheme="minorHAnsi"/>
          <w:sz w:val="16"/>
          <w:szCs w:val="16"/>
        </w:rPr>
        <w:t>, LLC 1991-2005.</w:t>
      </w:r>
      <w:proofErr w:type="gramEnd"/>
      <w:r w:rsidRPr="00D90AC5">
        <w:rPr>
          <w:rFonts w:asciiTheme="minorHAnsi" w:eastAsia="Times New Roman" w:hAnsiTheme="minorHAnsi"/>
          <w:sz w:val="16"/>
          <w:szCs w:val="16"/>
        </w:rPr>
        <w:t xml:space="preserve"> All Rights Reserved.</w:t>
      </w:r>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Portions of this product are copyrighted by Informatics, Inc.</w:t>
      </w:r>
    </w:p>
    <w:p w:rsidR="005674FD" w:rsidRDefault="00D90AC5">
      <w:pPr>
        <w:pStyle w:val="NoSpacing"/>
        <w:rPr>
          <w:rFonts w:asciiTheme="minorHAnsi" w:eastAsia="Times New Roman" w:hAnsiTheme="minorHAnsi"/>
          <w:sz w:val="16"/>
          <w:szCs w:val="16"/>
        </w:rPr>
      </w:pPr>
      <w:proofErr w:type="gramStart"/>
      <w:r w:rsidRPr="00D90AC5">
        <w:rPr>
          <w:rFonts w:asciiTheme="minorHAnsi" w:eastAsia="Times New Roman" w:hAnsiTheme="minorHAnsi"/>
          <w:sz w:val="16"/>
          <w:szCs w:val="16"/>
        </w:rPr>
        <w:t>Portions hereof © LEAD Technologies, Inc. 1991-2006, All Rights Reserved.</w:t>
      </w:r>
      <w:proofErr w:type="gramEnd"/>
    </w:p>
    <w:p w:rsidR="005674FD" w:rsidRDefault="00D90AC5">
      <w:pPr>
        <w:pStyle w:val="NoSpacing"/>
        <w:rPr>
          <w:rFonts w:asciiTheme="minorHAnsi" w:eastAsia="Times New Roman" w:hAnsiTheme="minorHAnsi"/>
          <w:sz w:val="16"/>
          <w:szCs w:val="16"/>
        </w:rPr>
      </w:pPr>
      <w:r w:rsidRPr="00D90AC5">
        <w:rPr>
          <w:rFonts w:asciiTheme="minorHAnsi" w:eastAsia="Times New Roman" w:hAnsiTheme="minorHAnsi"/>
          <w:sz w:val="16"/>
          <w:szCs w:val="16"/>
        </w:rPr>
        <w:t>This software is based in part on the work of the Independent JPEG Group.</w:t>
      </w:r>
    </w:p>
    <w:p w:rsidR="005674FD" w:rsidRDefault="00D90AC5">
      <w:pPr>
        <w:pStyle w:val="NoSpacing"/>
        <w:rPr>
          <w:rFonts w:asciiTheme="minorHAnsi" w:hAnsiTheme="minorHAnsi"/>
          <w:sz w:val="16"/>
          <w:szCs w:val="16"/>
        </w:rPr>
      </w:pPr>
      <w:r w:rsidRPr="00D90AC5">
        <w:rPr>
          <w:rFonts w:asciiTheme="minorHAnsi" w:hAnsiTheme="minorHAnsi"/>
          <w:sz w:val="16"/>
          <w:szCs w:val="16"/>
        </w:rPr>
        <w:t xml:space="preserve">All other trademarks are property of their respective owners. A complete listing of Microsoft trademarks can be found at </w:t>
      </w:r>
      <w:hyperlink r:id="rId9" w:history="1">
        <w:r w:rsidRPr="00D90AC5">
          <w:rPr>
            <w:rStyle w:val="Hyperlink"/>
            <w:rFonts w:asciiTheme="minorHAnsi" w:hAnsiTheme="minorHAnsi"/>
            <w:sz w:val="16"/>
            <w:szCs w:val="16"/>
          </w:rPr>
          <w:t>http://www.microsoft.com/library/toolbar/3.0/trademarks/en-us.mspx</w:t>
        </w:r>
      </w:hyperlink>
      <w:r w:rsidRPr="00D90AC5">
        <w:rPr>
          <w:rFonts w:asciiTheme="minorHAnsi" w:hAnsiTheme="minorHAnsi"/>
          <w:sz w:val="16"/>
          <w:szCs w:val="16"/>
        </w:rPr>
        <w:t>.</w:t>
      </w:r>
    </w:p>
    <w:p w:rsidR="00345A72" w:rsidRDefault="00345A72" w:rsidP="00E5251B">
      <w:pPr>
        <w:rPr>
          <w:kern w:val="20"/>
        </w:rPr>
      </w:pPr>
    </w:p>
    <w:p w:rsidR="00345A72" w:rsidRDefault="00345A72" w:rsidP="00345A72">
      <w:pPr>
        <w:pStyle w:val="Heading1"/>
        <w:rPr>
          <w:kern w:val="20"/>
        </w:rPr>
      </w:pPr>
      <w:bookmarkStart w:id="1" w:name="_Toc254697962"/>
      <w:r>
        <w:rPr>
          <w:kern w:val="20"/>
        </w:rPr>
        <w:t>Introduction</w:t>
      </w:r>
      <w:bookmarkEnd w:id="1"/>
    </w:p>
    <w:p w:rsidR="00CD0313" w:rsidRDefault="00E5251B" w:rsidP="00CD0313">
      <w:pPr>
        <w:rPr>
          <w:kern w:val="20"/>
        </w:rPr>
      </w:pPr>
      <w:r>
        <w:rPr>
          <w:kern w:val="20"/>
        </w:rPr>
        <w:t>Amalga</w:t>
      </w:r>
      <w:r w:rsidR="00345A72">
        <w:rPr>
          <w:kern w:val="20"/>
        </w:rPr>
        <w:t xml:space="preserve"> UIS 2009 includes</w:t>
      </w:r>
      <w:r>
        <w:rPr>
          <w:kern w:val="20"/>
        </w:rPr>
        <w:t xml:space="preserve"> </w:t>
      </w:r>
      <w:r w:rsidR="00437395">
        <w:t>Microsoft® Amalga™ UIS 2009 Management Pack</w:t>
      </w:r>
      <w:r w:rsidR="000C2F97">
        <w:rPr>
          <w:kern w:val="20"/>
        </w:rPr>
        <w:t>,</w:t>
      </w:r>
      <w:r>
        <w:rPr>
          <w:kern w:val="20"/>
        </w:rPr>
        <w:t xml:space="preserve"> an Amalga</w:t>
      </w:r>
      <w:r w:rsidR="00817B0D">
        <w:rPr>
          <w:kern w:val="20"/>
        </w:rPr>
        <w:t xml:space="preserve"> UIS</w:t>
      </w:r>
      <w:r>
        <w:rPr>
          <w:kern w:val="20"/>
        </w:rPr>
        <w:t xml:space="preserve">-centric monitoring system that was developed </w:t>
      </w:r>
      <w:r w:rsidR="00684EAC">
        <w:rPr>
          <w:kern w:val="20"/>
        </w:rPr>
        <w:t>for</w:t>
      </w:r>
      <w:r>
        <w:rPr>
          <w:kern w:val="20"/>
        </w:rPr>
        <w:t xml:space="preserve"> Microsoft </w:t>
      </w:r>
      <w:r w:rsidRPr="00684EAC">
        <w:rPr>
          <w:kern w:val="20"/>
        </w:rPr>
        <w:t>System Center Operations Manager</w:t>
      </w:r>
      <w:r>
        <w:rPr>
          <w:kern w:val="20"/>
        </w:rPr>
        <w:t>.</w:t>
      </w:r>
    </w:p>
    <w:p w:rsidR="009270CC" w:rsidRDefault="00FE4F57" w:rsidP="00E5251B">
      <w:pPr>
        <w:rPr>
          <w:kern w:val="20"/>
        </w:rPr>
      </w:pPr>
      <w:r>
        <w:rPr>
          <w:kern w:val="20"/>
        </w:rPr>
        <w:t xml:space="preserve">The </w:t>
      </w:r>
      <w:r w:rsidR="00F26BD3" w:rsidRPr="00F26BD3">
        <w:rPr>
          <w:kern w:val="20"/>
        </w:rPr>
        <w:t>Amalga UIS Management Pack</w:t>
      </w:r>
      <w:r w:rsidR="00F26BD3">
        <w:rPr>
          <w:kern w:val="20"/>
        </w:rPr>
        <w:t xml:space="preserve"> </w:t>
      </w:r>
      <w:r w:rsidR="00E81382">
        <w:rPr>
          <w:kern w:val="20"/>
        </w:rPr>
        <w:t xml:space="preserve">uses instrumentation built into Amalga UIS </w:t>
      </w:r>
      <w:r w:rsidR="00CC3147">
        <w:rPr>
          <w:kern w:val="20"/>
        </w:rPr>
        <w:t xml:space="preserve">- </w:t>
      </w:r>
      <w:r w:rsidR="00E81382">
        <w:rPr>
          <w:kern w:val="20"/>
        </w:rPr>
        <w:t>to provide real-time monitoring of the Amalga</w:t>
      </w:r>
      <w:r w:rsidR="0016479E">
        <w:rPr>
          <w:kern w:val="20"/>
        </w:rPr>
        <w:t xml:space="preserve"> UIS</w:t>
      </w:r>
      <w:r w:rsidR="00E81382">
        <w:rPr>
          <w:kern w:val="20"/>
        </w:rPr>
        <w:t xml:space="preserve"> environment.</w:t>
      </w:r>
    </w:p>
    <w:p w:rsidR="00A715F5" w:rsidRDefault="00A715F5" w:rsidP="00A715F5">
      <w:pPr>
        <w:rPr>
          <w:kern w:val="20"/>
        </w:rPr>
      </w:pPr>
      <w:r>
        <w:rPr>
          <w:kern w:val="20"/>
        </w:rPr>
        <w:t xml:space="preserve">The Microsoft System Center Operations Manager is an end-to-end service-management product designed to seamlessly support Microsoft software and applications. System Center Operations Manager 2007 replaced Microsoft Operations Manager (MOM). The </w:t>
      </w:r>
      <w:r w:rsidR="003B1DB3">
        <w:rPr>
          <w:kern w:val="20"/>
        </w:rPr>
        <w:t>Amalga UIS Management Pack</w:t>
      </w:r>
      <w:r w:rsidR="001E5F88" w:rsidRPr="001E5F88">
        <w:rPr>
          <w:kern w:val="20"/>
        </w:rPr>
        <w:t xml:space="preserve"> </w:t>
      </w:r>
      <w:r w:rsidR="00435B6A">
        <w:rPr>
          <w:kern w:val="20"/>
        </w:rPr>
        <w:t>will not function on MOM.</w:t>
      </w:r>
    </w:p>
    <w:p w:rsidR="002E070B" w:rsidRDefault="00E81382" w:rsidP="00E5251B">
      <w:pPr>
        <w:rPr>
          <w:kern w:val="20"/>
        </w:rPr>
      </w:pPr>
      <w:r>
        <w:rPr>
          <w:kern w:val="20"/>
        </w:rPr>
        <w:t xml:space="preserve">The </w:t>
      </w:r>
      <w:r w:rsidR="003B1DB3">
        <w:rPr>
          <w:kern w:val="20"/>
        </w:rPr>
        <w:t>Amalga UIS Management Pack</w:t>
      </w:r>
      <w:r w:rsidR="00FF33A1" w:rsidRPr="00FF33A1" w:rsidDel="00FF33A1">
        <w:rPr>
          <w:kern w:val="20"/>
        </w:rPr>
        <w:t xml:space="preserve"> </w:t>
      </w:r>
      <w:r>
        <w:rPr>
          <w:kern w:val="20"/>
        </w:rPr>
        <w:t>is compatible with Amalga</w:t>
      </w:r>
      <w:r w:rsidR="000C2F97">
        <w:rPr>
          <w:kern w:val="20"/>
        </w:rPr>
        <w:t xml:space="preserve"> UIS</w:t>
      </w:r>
      <w:r w:rsidR="005D0B35">
        <w:rPr>
          <w:kern w:val="20"/>
        </w:rPr>
        <w:t xml:space="preserve"> 2.0</w:t>
      </w:r>
      <w:r w:rsidR="00540DEA">
        <w:rPr>
          <w:kern w:val="20"/>
        </w:rPr>
        <w:t xml:space="preserve"> or later</w:t>
      </w:r>
      <w:r w:rsidR="005D0B35">
        <w:rPr>
          <w:kern w:val="20"/>
        </w:rPr>
        <w:t xml:space="preserve">. </w:t>
      </w:r>
    </w:p>
    <w:p w:rsidR="00B97CB2" w:rsidRDefault="002E070B" w:rsidP="00E5251B">
      <w:pPr>
        <w:rPr>
          <w:kern w:val="20"/>
        </w:rPr>
      </w:pPr>
      <w:r>
        <w:rPr>
          <w:kern w:val="20"/>
        </w:rPr>
        <w:t xml:space="preserve">The </w:t>
      </w:r>
      <w:r w:rsidR="003B1DB3">
        <w:rPr>
          <w:kern w:val="20"/>
        </w:rPr>
        <w:t>Amalga UIS Management Pack</w:t>
      </w:r>
      <w:r w:rsidR="00840482" w:rsidRPr="00840482">
        <w:rPr>
          <w:kern w:val="20"/>
        </w:rPr>
        <w:t xml:space="preserve"> </w:t>
      </w:r>
      <w:r w:rsidR="00DA5AA1">
        <w:rPr>
          <w:kern w:val="20"/>
        </w:rPr>
        <w:t xml:space="preserve">is designed for </w:t>
      </w:r>
      <w:r w:rsidR="0026390B">
        <w:rPr>
          <w:kern w:val="20"/>
        </w:rPr>
        <w:t xml:space="preserve">Microsoft </w:t>
      </w:r>
      <w:bookmarkStart w:id="2" w:name="_GoBack"/>
      <w:bookmarkEnd w:id="2"/>
      <w:r w:rsidR="00DA5AA1">
        <w:rPr>
          <w:kern w:val="20"/>
        </w:rPr>
        <w:t>System Center Operations Manager 2007</w:t>
      </w:r>
      <w:r w:rsidR="00151C77">
        <w:rPr>
          <w:kern w:val="20"/>
        </w:rPr>
        <w:t xml:space="preserve"> R2</w:t>
      </w:r>
      <w:r w:rsidR="00F12F48">
        <w:rPr>
          <w:kern w:val="20"/>
        </w:rPr>
        <w:t xml:space="preserve">.  </w:t>
      </w:r>
      <w:r w:rsidR="00B97CB2">
        <w:rPr>
          <w:kern w:val="20"/>
        </w:rPr>
        <w:t xml:space="preserve">More about the Microsoft System Center Operations Manager can be found on the product web page: </w:t>
      </w:r>
      <w:hyperlink r:id="rId10" w:history="1">
        <w:r w:rsidR="00B97CB2" w:rsidRPr="009774E6">
          <w:rPr>
            <w:rStyle w:val="Hyperlink"/>
            <w:kern w:val="20"/>
          </w:rPr>
          <w:t>http://www.microsoft.com/systemcenter/operationsmanager/en/us/default.aspx</w:t>
        </w:r>
      </w:hyperlink>
      <w:r w:rsidR="00B97CB2">
        <w:rPr>
          <w:kern w:val="20"/>
        </w:rPr>
        <w:t xml:space="preserve"> </w:t>
      </w:r>
    </w:p>
    <w:p w:rsidR="00E5251B" w:rsidRDefault="003B1DB3" w:rsidP="00E5251B">
      <w:pPr>
        <w:rPr>
          <w:kern w:val="20"/>
        </w:rPr>
      </w:pPr>
      <w:r>
        <w:rPr>
          <w:kern w:val="20"/>
        </w:rPr>
        <w:t>Amalga UIS Management Pack</w:t>
      </w:r>
      <w:r w:rsidR="00E5251B">
        <w:rPr>
          <w:kern w:val="20"/>
        </w:rPr>
        <w:t xml:space="preserve"> </w:t>
      </w:r>
      <w:r w:rsidR="00345A72">
        <w:rPr>
          <w:kern w:val="20"/>
        </w:rPr>
        <w:t>was</w:t>
      </w:r>
      <w:r w:rsidR="00E5251B">
        <w:rPr>
          <w:kern w:val="20"/>
        </w:rPr>
        <w:t xml:space="preserve"> designed to work in concert with other Microsoft management packs </w:t>
      </w:r>
      <w:r w:rsidR="008B2D5D">
        <w:rPr>
          <w:kern w:val="20"/>
        </w:rPr>
        <w:t xml:space="preserve">to </w:t>
      </w:r>
      <w:r w:rsidR="00E5251B">
        <w:rPr>
          <w:kern w:val="20"/>
        </w:rPr>
        <w:t>suppor</w:t>
      </w:r>
      <w:r w:rsidR="008B2D5D">
        <w:rPr>
          <w:kern w:val="20"/>
        </w:rPr>
        <w:t>t</w:t>
      </w:r>
      <w:r w:rsidR="00E5251B">
        <w:rPr>
          <w:kern w:val="20"/>
        </w:rPr>
        <w:t xml:space="preserve"> technologies such as </w:t>
      </w:r>
      <w:r w:rsidR="00540DEA">
        <w:rPr>
          <w:kern w:val="20"/>
        </w:rPr>
        <w:t xml:space="preserve">Microsoft </w:t>
      </w:r>
      <w:r w:rsidR="00E5251B">
        <w:rPr>
          <w:kern w:val="20"/>
        </w:rPr>
        <w:t>Windo</w:t>
      </w:r>
      <w:r w:rsidR="00345A72">
        <w:rPr>
          <w:kern w:val="20"/>
        </w:rPr>
        <w:t>ws Server, SQL Server, and IIS. By allowing each of the subsystems to perform their own monitoring, customer</w:t>
      </w:r>
      <w:r w:rsidR="00E5668C">
        <w:rPr>
          <w:kern w:val="20"/>
        </w:rPr>
        <w:t>s</w:t>
      </w:r>
      <w:r w:rsidR="00345A72">
        <w:rPr>
          <w:kern w:val="20"/>
        </w:rPr>
        <w:t xml:space="preserve"> not only ha</w:t>
      </w:r>
      <w:r w:rsidR="00E5668C">
        <w:rPr>
          <w:kern w:val="20"/>
        </w:rPr>
        <w:t>ve</w:t>
      </w:r>
      <w:r w:rsidR="00345A72">
        <w:rPr>
          <w:kern w:val="20"/>
        </w:rPr>
        <w:t xml:space="preserve"> best-of-breed monitoring, but the flexibility to run the configurations that best suit their needs. </w:t>
      </w:r>
    </w:p>
    <w:p w:rsidR="00E5251B" w:rsidRDefault="00E5251B" w:rsidP="003522E6">
      <w:pPr>
        <w:pStyle w:val="Heading1"/>
        <w:rPr>
          <w:kern w:val="20"/>
        </w:rPr>
      </w:pPr>
      <w:bookmarkStart w:id="3" w:name="_Toc254697963"/>
      <w:r>
        <w:rPr>
          <w:kern w:val="20"/>
        </w:rPr>
        <w:lastRenderedPageBreak/>
        <w:t>System Center Operations Manager Training</w:t>
      </w:r>
      <w:bookmarkEnd w:id="3"/>
    </w:p>
    <w:p w:rsidR="00E5251B" w:rsidRDefault="006362F0" w:rsidP="00E5251B">
      <w:pPr>
        <w:rPr>
          <w:kern w:val="20"/>
        </w:rPr>
      </w:pPr>
      <w:r>
        <w:rPr>
          <w:kern w:val="20"/>
        </w:rPr>
        <w:t>Microsoft</w:t>
      </w:r>
      <w:r w:rsidR="00E5251B">
        <w:rPr>
          <w:kern w:val="20"/>
        </w:rPr>
        <w:t xml:space="preserve"> strongly recommend</w:t>
      </w:r>
      <w:r>
        <w:rPr>
          <w:kern w:val="20"/>
        </w:rPr>
        <w:t>s</w:t>
      </w:r>
      <w:r w:rsidR="00E5251B">
        <w:rPr>
          <w:kern w:val="20"/>
        </w:rPr>
        <w:t xml:space="preserve"> that all clients who are new to the Microsoft System Center Operations Manager receive formal training in the administration and usage of Operations Manager. </w:t>
      </w:r>
      <w:r w:rsidR="00DC1F45">
        <w:rPr>
          <w:kern w:val="20"/>
        </w:rPr>
        <w:t>It is strongly recommended that on-site, classroom training be performed.</w:t>
      </w:r>
    </w:p>
    <w:p w:rsidR="00E5251B" w:rsidRDefault="00E5251B" w:rsidP="00E5251B">
      <w:pPr>
        <w:rPr>
          <w:kern w:val="20"/>
        </w:rPr>
      </w:pPr>
      <w:r>
        <w:rPr>
          <w:kern w:val="20"/>
        </w:rPr>
        <w:t xml:space="preserve">In addition to the formal training, on-line tutorials are available as videos, labs, webcasts, learning plans, and more. The Microsoft TechNet website has </w:t>
      </w:r>
      <w:r w:rsidR="003522E6">
        <w:rPr>
          <w:kern w:val="20"/>
        </w:rPr>
        <w:t xml:space="preserve">more details: </w:t>
      </w:r>
      <w:hyperlink r:id="rId11" w:history="1">
        <w:r w:rsidR="003522E6" w:rsidRPr="009774E6">
          <w:rPr>
            <w:rStyle w:val="Hyperlink"/>
            <w:kern w:val="20"/>
          </w:rPr>
          <w:t>http://technet.microsoft.com/en-us/opsmgr/bb499676.aspx</w:t>
        </w:r>
      </w:hyperlink>
    </w:p>
    <w:p w:rsidR="00E5251B" w:rsidRDefault="00E5251B" w:rsidP="00C81483">
      <w:pPr>
        <w:pStyle w:val="Heading1"/>
        <w:rPr>
          <w:kern w:val="20"/>
        </w:rPr>
      </w:pPr>
      <w:bookmarkStart w:id="4" w:name="_Toc254697964"/>
      <w:r>
        <w:rPr>
          <w:kern w:val="20"/>
        </w:rPr>
        <w:t>Dependency Solutions Installation and Familiarization</w:t>
      </w:r>
      <w:bookmarkEnd w:id="4"/>
    </w:p>
    <w:p w:rsidR="007F084E" w:rsidRDefault="0000366C" w:rsidP="00E5251B">
      <w:pPr>
        <w:rPr>
          <w:kern w:val="20"/>
        </w:rPr>
      </w:pPr>
      <w:r>
        <w:rPr>
          <w:kern w:val="20"/>
        </w:rPr>
        <w:t>Customer</w:t>
      </w:r>
      <w:r w:rsidR="00B879D8">
        <w:rPr>
          <w:kern w:val="20"/>
        </w:rPr>
        <w:t>s</w:t>
      </w:r>
      <w:r>
        <w:rPr>
          <w:kern w:val="20"/>
        </w:rPr>
        <w:t xml:space="preserve"> should install the following p</w:t>
      </w:r>
      <w:r w:rsidR="00C81483">
        <w:rPr>
          <w:kern w:val="20"/>
        </w:rPr>
        <w:t xml:space="preserve">rior to installing the </w:t>
      </w:r>
      <w:r w:rsidR="003B1DB3">
        <w:rPr>
          <w:kern w:val="20"/>
        </w:rPr>
        <w:t>Amalga UIS Management Pack</w:t>
      </w:r>
      <w:r>
        <w:rPr>
          <w:kern w:val="20"/>
        </w:rPr>
        <w:t>:</w:t>
      </w:r>
    </w:p>
    <w:p w:rsidR="00D90AC5" w:rsidRDefault="00C81483" w:rsidP="00D90AC5">
      <w:pPr>
        <w:pStyle w:val="ListParagraph"/>
        <w:numPr>
          <w:ilvl w:val="0"/>
          <w:numId w:val="2"/>
        </w:numPr>
        <w:rPr>
          <w:kern w:val="20"/>
        </w:rPr>
      </w:pPr>
      <w:r w:rsidRPr="0056419F">
        <w:rPr>
          <w:kern w:val="20"/>
        </w:rPr>
        <w:t xml:space="preserve">Microsoft System Center Operations Manager 2007 or </w:t>
      </w:r>
      <w:r w:rsidR="00A32C46">
        <w:rPr>
          <w:kern w:val="20"/>
        </w:rPr>
        <w:t>later</w:t>
      </w:r>
    </w:p>
    <w:p w:rsidR="005674FD" w:rsidRDefault="00C81483">
      <w:pPr>
        <w:pStyle w:val="ListParagraph"/>
        <w:numPr>
          <w:ilvl w:val="0"/>
          <w:numId w:val="2"/>
        </w:numPr>
        <w:rPr>
          <w:kern w:val="20"/>
        </w:rPr>
      </w:pPr>
      <w:r>
        <w:rPr>
          <w:kern w:val="20"/>
        </w:rPr>
        <w:t>Microsoft Windows Server Management Pack – must match the version deployed for Amalga</w:t>
      </w:r>
      <w:r w:rsidR="00A32C46">
        <w:rPr>
          <w:kern w:val="20"/>
        </w:rPr>
        <w:t xml:space="preserve"> UIS</w:t>
      </w:r>
    </w:p>
    <w:p w:rsidR="005674FD" w:rsidRDefault="00C81483">
      <w:pPr>
        <w:pStyle w:val="ListParagraph"/>
        <w:numPr>
          <w:ilvl w:val="0"/>
          <w:numId w:val="2"/>
        </w:numPr>
        <w:rPr>
          <w:kern w:val="20"/>
        </w:rPr>
      </w:pPr>
      <w:r>
        <w:rPr>
          <w:kern w:val="20"/>
        </w:rPr>
        <w:t>Microsoft SQL Server Management Pack – must match the version deployed for Amalga</w:t>
      </w:r>
      <w:r w:rsidR="00A32C46">
        <w:rPr>
          <w:kern w:val="20"/>
        </w:rPr>
        <w:t xml:space="preserve"> UIS</w:t>
      </w:r>
    </w:p>
    <w:p w:rsidR="005674FD" w:rsidRDefault="00C81483">
      <w:pPr>
        <w:pStyle w:val="ListParagraph"/>
        <w:numPr>
          <w:ilvl w:val="0"/>
          <w:numId w:val="2"/>
        </w:numPr>
        <w:rPr>
          <w:kern w:val="20"/>
        </w:rPr>
      </w:pPr>
      <w:r>
        <w:rPr>
          <w:kern w:val="20"/>
        </w:rPr>
        <w:t>Microsoft IIS Management Pack – must match the version deployed for Amalga</w:t>
      </w:r>
      <w:r w:rsidR="00A32C46">
        <w:rPr>
          <w:kern w:val="20"/>
        </w:rPr>
        <w:t xml:space="preserve"> UIS</w:t>
      </w:r>
    </w:p>
    <w:p w:rsidR="00C81483" w:rsidRPr="00C81483" w:rsidRDefault="00C81483" w:rsidP="00C81483">
      <w:pPr>
        <w:rPr>
          <w:kern w:val="20"/>
        </w:rPr>
      </w:pPr>
      <w:r>
        <w:rPr>
          <w:kern w:val="20"/>
        </w:rPr>
        <w:t>Each of the management packs should not only be installed, but their operation should be familiar to customer</w:t>
      </w:r>
      <w:r w:rsidR="00616E74">
        <w:rPr>
          <w:kern w:val="20"/>
        </w:rPr>
        <w:t>s</w:t>
      </w:r>
      <w:r>
        <w:rPr>
          <w:kern w:val="20"/>
        </w:rPr>
        <w:t xml:space="preserve"> prior to the installation of the </w:t>
      </w:r>
      <w:r w:rsidR="003B1DB3">
        <w:rPr>
          <w:kern w:val="20"/>
        </w:rPr>
        <w:t>Amalga UIS Management Pack</w:t>
      </w:r>
      <w:r>
        <w:rPr>
          <w:kern w:val="20"/>
        </w:rPr>
        <w:t xml:space="preserve">. </w:t>
      </w:r>
      <w:r w:rsidR="008427A2">
        <w:rPr>
          <w:kern w:val="20"/>
        </w:rPr>
        <w:t xml:space="preserve">Each of the servers used in the Amalga </w:t>
      </w:r>
      <w:r w:rsidR="008542A4">
        <w:rPr>
          <w:kern w:val="20"/>
        </w:rPr>
        <w:t xml:space="preserve">UIS </w:t>
      </w:r>
      <w:r w:rsidR="008427A2">
        <w:rPr>
          <w:kern w:val="20"/>
        </w:rPr>
        <w:t xml:space="preserve">installation should be monitored. </w:t>
      </w:r>
      <w:r w:rsidR="006979B4">
        <w:rPr>
          <w:kern w:val="20"/>
        </w:rPr>
        <w:t>Any required customization of alerts</w:t>
      </w:r>
      <w:r w:rsidR="00B50F8C">
        <w:rPr>
          <w:kern w:val="20"/>
        </w:rPr>
        <w:t>,</w:t>
      </w:r>
      <w:r w:rsidR="006979B4">
        <w:rPr>
          <w:kern w:val="20"/>
        </w:rPr>
        <w:t xml:space="preserve"> or other monitoring flags</w:t>
      </w:r>
      <w:r w:rsidR="00B50F8C">
        <w:rPr>
          <w:kern w:val="20"/>
        </w:rPr>
        <w:t>,</w:t>
      </w:r>
      <w:r w:rsidR="006979B4">
        <w:rPr>
          <w:kern w:val="20"/>
        </w:rPr>
        <w:t xml:space="preserve"> should be completed prior to the installation of the </w:t>
      </w:r>
      <w:r w:rsidR="003B1DB3">
        <w:rPr>
          <w:kern w:val="20"/>
        </w:rPr>
        <w:t>Amalga UIS Management Pack</w:t>
      </w:r>
      <w:r w:rsidR="006979B4">
        <w:rPr>
          <w:kern w:val="20"/>
        </w:rPr>
        <w:t xml:space="preserve">. </w:t>
      </w:r>
    </w:p>
    <w:p w:rsidR="00E5251B" w:rsidRDefault="00E5251B" w:rsidP="00C81483">
      <w:pPr>
        <w:pStyle w:val="Heading1"/>
        <w:rPr>
          <w:kern w:val="20"/>
        </w:rPr>
      </w:pPr>
      <w:bookmarkStart w:id="5" w:name="_Toc254697965"/>
      <w:r>
        <w:rPr>
          <w:kern w:val="20"/>
        </w:rPr>
        <w:t xml:space="preserve">Amalga </w:t>
      </w:r>
      <w:r w:rsidR="005273FB">
        <w:rPr>
          <w:kern w:val="20"/>
        </w:rPr>
        <w:t xml:space="preserve">UIS 2009 </w:t>
      </w:r>
      <w:r>
        <w:rPr>
          <w:kern w:val="20"/>
        </w:rPr>
        <w:t>Management Pack</w:t>
      </w:r>
      <w:bookmarkEnd w:id="5"/>
    </w:p>
    <w:p w:rsidR="00E5251B" w:rsidRDefault="00684EAC" w:rsidP="000B55EC">
      <w:pPr>
        <w:pStyle w:val="Heading2"/>
      </w:pPr>
      <w:bookmarkStart w:id="6" w:name="_Toc254697966"/>
      <w:r>
        <w:t>Background</w:t>
      </w:r>
      <w:bookmarkEnd w:id="6"/>
    </w:p>
    <w:p w:rsidR="00792132" w:rsidRDefault="00684EAC" w:rsidP="00E5251B">
      <w:r>
        <w:t xml:space="preserve">The </w:t>
      </w:r>
      <w:r w:rsidR="003B1DB3">
        <w:t>Amalga UIS Management Pack</w:t>
      </w:r>
      <w:r w:rsidR="00611674" w:rsidRPr="00611674" w:rsidDel="00611674">
        <w:t xml:space="preserve"> </w:t>
      </w:r>
      <w:r>
        <w:t xml:space="preserve">is one of the more complex management packs created at Microsoft. The “automatic system discovery” and clustered server handling provide highly significant automation for the customer. </w:t>
      </w:r>
    </w:p>
    <w:p w:rsidR="00792132" w:rsidRDefault="00792132" w:rsidP="00792132">
      <w:pPr>
        <w:pStyle w:val="Heading2"/>
      </w:pPr>
      <w:bookmarkStart w:id="7" w:name="_Toc254697967"/>
      <w:r>
        <w:t>Monitoring and Alerting</w:t>
      </w:r>
      <w:bookmarkEnd w:id="7"/>
    </w:p>
    <w:p w:rsidR="00CA7DB1" w:rsidRDefault="00CA7DB1" w:rsidP="00E5251B">
      <w:r>
        <w:t xml:space="preserve">The </w:t>
      </w:r>
      <w:r w:rsidR="003B1DB3">
        <w:t>Amalga UIS Management Pack</w:t>
      </w:r>
      <w:r>
        <w:t xml:space="preserve"> consume</w:t>
      </w:r>
      <w:r w:rsidR="00533561">
        <w:t>s</w:t>
      </w:r>
      <w:r>
        <w:t xml:space="preserve"> and display</w:t>
      </w:r>
      <w:r w:rsidR="00533561">
        <w:t>s</w:t>
      </w:r>
      <w:r>
        <w:t xml:space="preserve"> performance counters</w:t>
      </w:r>
      <w:r w:rsidR="00BA1F32">
        <w:t xml:space="preserve"> and</w:t>
      </w:r>
      <w:r>
        <w:t xml:space="preserve"> Amalga </w:t>
      </w:r>
      <w:r w:rsidR="00CE4E8A">
        <w:t xml:space="preserve">UIS </w:t>
      </w:r>
      <w:r>
        <w:t xml:space="preserve">event log entries, providing a means for real-time alerting (notification) through numerous </w:t>
      </w:r>
      <w:r w:rsidR="00533561">
        <w:t>means</w:t>
      </w:r>
      <w:r>
        <w:t xml:space="preserve">, </w:t>
      </w:r>
      <w:r w:rsidR="0050221F">
        <w:t xml:space="preserve">including </w:t>
      </w:r>
      <w:r>
        <w:t>email</w:t>
      </w:r>
      <w:r w:rsidR="0050221F">
        <w:t xml:space="preserve"> and</w:t>
      </w:r>
      <w:r>
        <w:t xml:space="preserve"> paging. The system track</w:t>
      </w:r>
      <w:r w:rsidR="003F3278">
        <w:t>s</w:t>
      </w:r>
      <w:r>
        <w:t xml:space="preserve"> when services have failed. The </w:t>
      </w:r>
      <w:r w:rsidR="003B1DB3">
        <w:t>Amalga UIS Management Pack</w:t>
      </w:r>
      <w:r>
        <w:t xml:space="preserve"> can tell if a system has been put into maintenance mode to avoid false alerting. </w:t>
      </w:r>
    </w:p>
    <w:p w:rsidR="00934853" w:rsidRDefault="00934853" w:rsidP="000B55EC">
      <w:pPr>
        <w:pStyle w:val="Heading2"/>
      </w:pPr>
      <w:bookmarkStart w:id="8" w:name="_Toc254697968"/>
      <w:r>
        <w:t>Environment Customization</w:t>
      </w:r>
      <w:bookmarkEnd w:id="8"/>
    </w:p>
    <w:p w:rsidR="00CA6911" w:rsidRDefault="00CA6911" w:rsidP="00E5251B">
      <w:r>
        <w:t xml:space="preserve">The </w:t>
      </w:r>
      <w:r w:rsidR="003B1DB3">
        <w:t>Amalga UIS Management Pack</w:t>
      </w:r>
      <w:r w:rsidR="00611674" w:rsidRPr="00611674" w:rsidDel="00611674">
        <w:t xml:space="preserve"> </w:t>
      </w:r>
      <w:r>
        <w:t xml:space="preserve">has the ability to monitor multiple physical environments simultaneously, while providing the operator with environment specific information. </w:t>
      </w:r>
      <w:r w:rsidR="00684EAC">
        <w:t xml:space="preserve">From a single Operations Manager installation, the customer can monitor as many Amalga UIS 2009 installations as </w:t>
      </w:r>
      <w:r w:rsidR="003F3278">
        <w:lastRenderedPageBreak/>
        <w:t>needed</w:t>
      </w:r>
      <w:r w:rsidR="00684EAC">
        <w:t xml:space="preserve">, such as development, testing, User Acceptance Testing (UAT), and production. The </w:t>
      </w:r>
      <w:r w:rsidR="00E2706E">
        <w:t xml:space="preserve">installation configuration </w:t>
      </w:r>
      <w:r w:rsidR="00684EAC">
        <w:t>switch is a single registry key on each server.</w:t>
      </w:r>
    </w:p>
    <w:p w:rsidR="00934853" w:rsidRDefault="00B662D8" w:rsidP="00B662D8">
      <w:pPr>
        <w:pStyle w:val="Heading2"/>
      </w:pPr>
      <w:bookmarkStart w:id="9" w:name="_Toc254697969"/>
      <w:r>
        <w:t xml:space="preserve">Amalga </w:t>
      </w:r>
      <w:r w:rsidR="005273FB">
        <w:t xml:space="preserve">UIS 2009 </w:t>
      </w:r>
      <w:r>
        <w:t>Management Pack Guide</w:t>
      </w:r>
      <w:bookmarkEnd w:id="9"/>
    </w:p>
    <w:p w:rsidR="00B662D8" w:rsidRDefault="00B662D8" w:rsidP="00E5251B">
      <w:r>
        <w:t xml:space="preserve">For in-depth information on the installation and </w:t>
      </w:r>
      <w:r w:rsidR="008542A4">
        <w:t xml:space="preserve">use </w:t>
      </w:r>
      <w:r>
        <w:t xml:space="preserve">of the </w:t>
      </w:r>
      <w:r w:rsidR="003B1DB3">
        <w:t>Amalga UIS Management Pack</w:t>
      </w:r>
      <w:r>
        <w:t xml:space="preserve">, please refer to the </w:t>
      </w:r>
      <w:r w:rsidR="005273FB" w:rsidRPr="005273FB">
        <w:t>Microsoft Amalga UIS 2009 Management Pack Guide for Operations Manager 2007</w:t>
      </w:r>
      <w:r w:rsidR="005273FB">
        <w:t>.</w:t>
      </w:r>
    </w:p>
    <w:p w:rsidR="00BF0DC3" w:rsidRDefault="00BF0DC3"/>
    <w:sectPr w:rsidR="00BF0DC3" w:rsidSect="002949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BF" w:rsidRDefault="006757BF" w:rsidP="00684EAC">
      <w:pPr>
        <w:spacing w:before="0" w:after="0" w:line="240" w:lineRule="auto"/>
      </w:pPr>
      <w:r>
        <w:separator/>
      </w:r>
    </w:p>
  </w:endnote>
  <w:endnote w:type="continuationSeparator" w:id="0">
    <w:p w:rsidR="006757BF" w:rsidRDefault="006757BF" w:rsidP="00684E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4" w:rsidRDefault="00B13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AC" w:rsidRDefault="00684EAC" w:rsidP="00684EAC">
    <w:pPr>
      <w:pStyle w:val="Footer"/>
      <w:pBdr>
        <w:top w:val="single" w:sz="4" w:space="1" w:color="auto"/>
      </w:pBdr>
    </w:pPr>
    <w:r>
      <w:tab/>
    </w:r>
    <w:r w:rsidR="0054250B">
      <w:t xml:space="preserve">Preparing for the </w:t>
    </w:r>
    <w:r w:rsidR="0054250B">
      <w:rPr>
        <w:kern w:val="20"/>
      </w:rPr>
      <w:t>Amalga UIS 2009 Management Pack</w:t>
    </w:r>
    <w:r w:rsidR="00B13154">
      <w:rPr>
        <w:kern w:val="20"/>
      </w:rPr>
      <w:t xml:space="preserve"> for Operations Manager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4" w:rsidRDefault="00B1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BF" w:rsidRDefault="006757BF" w:rsidP="00684EAC">
      <w:pPr>
        <w:spacing w:before="0" w:after="0" w:line="240" w:lineRule="auto"/>
      </w:pPr>
      <w:r>
        <w:separator/>
      </w:r>
    </w:p>
  </w:footnote>
  <w:footnote w:type="continuationSeparator" w:id="0">
    <w:p w:rsidR="006757BF" w:rsidRDefault="006757BF" w:rsidP="00684E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4" w:rsidRDefault="00B13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AC" w:rsidRPr="00AD2388" w:rsidRDefault="00684EAC" w:rsidP="00AD2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4" w:rsidRDefault="00B13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391"/>
    <w:multiLevelType w:val="hybridMultilevel"/>
    <w:tmpl w:val="8ED85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53D2"/>
    <w:multiLevelType w:val="hybridMultilevel"/>
    <w:tmpl w:val="2814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251B"/>
    <w:rsid w:val="0000366C"/>
    <w:rsid w:val="00004744"/>
    <w:rsid w:val="00006B36"/>
    <w:rsid w:val="00023328"/>
    <w:rsid w:val="000B55EC"/>
    <w:rsid w:val="000C2F97"/>
    <w:rsid w:val="000C4C93"/>
    <w:rsid w:val="001123BD"/>
    <w:rsid w:val="0012478C"/>
    <w:rsid w:val="00151C77"/>
    <w:rsid w:val="00154312"/>
    <w:rsid w:val="0016479E"/>
    <w:rsid w:val="00194C13"/>
    <w:rsid w:val="001968B8"/>
    <w:rsid w:val="001B609F"/>
    <w:rsid w:val="001B6DD1"/>
    <w:rsid w:val="001C5691"/>
    <w:rsid w:val="001E5F88"/>
    <w:rsid w:val="001F7E1C"/>
    <w:rsid w:val="00243204"/>
    <w:rsid w:val="00257A17"/>
    <w:rsid w:val="0026390B"/>
    <w:rsid w:val="002949AA"/>
    <w:rsid w:val="002A529F"/>
    <w:rsid w:val="002E070B"/>
    <w:rsid w:val="00345A72"/>
    <w:rsid w:val="003522E6"/>
    <w:rsid w:val="003B1DB3"/>
    <w:rsid w:val="003E6605"/>
    <w:rsid w:val="003F3278"/>
    <w:rsid w:val="00435B6A"/>
    <w:rsid w:val="00437395"/>
    <w:rsid w:val="004520B1"/>
    <w:rsid w:val="004B24EA"/>
    <w:rsid w:val="004C54CE"/>
    <w:rsid w:val="0050221F"/>
    <w:rsid w:val="00503863"/>
    <w:rsid w:val="005211E9"/>
    <w:rsid w:val="00525AAA"/>
    <w:rsid w:val="005273FB"/>
    <w:rsid w:val="00533561"/>
    <w:rsid w:val="0054093A"/>
    <w:rsid w:val="00540DEA"/>
    <w:rsid w:val="0054250B"/>
    <w:rsid w:val="005432FF"/>
    <w:rsid w:val="005440F4"/>
    <w:rsid w:val="00562A3A"/>
    <w:rsid w:val="0056419F"/>
    <w:rsid w:val="005674FD"/>
    <w:rsid w:val="00595850"/>
    <w:rsid w:val="005D0B35"/>
    <w:rsid w:val="005D125C"/>
    <w:rsid w:val="00611674"/>
    <w:rsid w:val="00616E74"/>
    <w:rsid w:val="006362F0"/>
    <w:rsid w:val="006757BF"/>
    <w:rsid w:val="0067606B"/>
    <w:rsid w:val="00684EAC"/>
    <w:rsid w:val="006979B4"/>
    <w:rsid w:val="0071368C"/>
    <w:rsid w:val="00792132"/>
    <w:rsid w:val="007A2CD4"/>
    <w:rsid w:val="007C250B"/>
    <w:rsid w:val="007E5042"/>
    <w:rsid w:val="007F084E"/>
    <w:rsid w:val="00817B0D"/>
    <w:rsid w:val="00840482"/>
    <w:rsid w:val="008427A2"/>
    <w:rsid w:val="00846301"/>
    <w:rsid w:val="008542A4"/>
    <w:rsid w:val="008552AB"/>
    <w:rsid w:val="008B010D"/>
    <w:rsid w:val="008B2D5D"/>
    <w:rsid w:val="008F2093"/>
    <w:rsid w:val="009270CC"/>
    <w:rsid w:val="00934853"/>
    <w:rsid w:val="00946411"/>
    <w:rsid w:val="00946FAA"/>
    <w:rsid w:val="009A0D6A"/>
    <w:rsid w:val="009A4B17"/>
    <w:rsid w:val="009A60DF"/>
    <w:rsid w:val="009D2876"/>
    <w:rsid w:val="009E41BB"/>
    <w:rsid w:val="00A00A69"/>
    <w:rsid w:val="00A113F6"/>
    <w:rsid w:val="00A20455"/>
    <w:rsid w:val="00A32C46"/>
    <w:rsid w:val="00A472C9"/>
    <w:rsid w:val="00A5471D"/>
    <w:rsid w:val="00A715F5"/>
    <w:rsid w:val="00A72AC0"/>
    <w:rsid w:val="00AD2388"/>
    <w:rsid w:val="00B13154"/>
    <w:rsid w:val="00B21AEE"/>
    <w:rsid w:val="00B331D7"/>
    <w:rsid w:val="00B50F8C"/>
    <w:rsid w:val="00B662D8"/>
    <w:rsid w:val="00B83745"/>
    <w:rsid w:val="00B879D8"/>
    <w:rsid w:val="00B97CB2"/>
    <w:rsid w:val="00BA1F32"/>
    <w:rsid w:val="00BD2332"/>
    <w:rsid w:val="00BE5E03"/>
    <w:rsid w:val="00BF0DC3"/>
    <w:rsid w:val="00BF1367"/>
    <w:rsid w:val="00C344AB"/>
    <w:rsid w:val="00C81483"/>
    <w:rsid w:val="00C82680"/>
    <w:rsid w:val="00CA6911"/>
    <w:rsid w:val="00CA7DB1"/>
    <w:rsid w:val="00CC0DE4"/>
    <w:rsid w:val="00CC3147"/>
    <w:rsid w:val="00CD0313"/>
    <w:rsid w:val="00CE4E8A"/>
    <w:rsid w:val="00D445F8"/>
    <w:rsid w:val="00D90AC5"/>
    <w:rsid w:val="00D93B3C"/>
    <w:rsid w:val="00DA298F"/>
    <w:rsid w:val="00DA5AA1"/>
    <w:rsid w:val="00DC1F45"/>
    <w:rsid w:val="00DD194F"/>
    <w:rsid w:val="00E10668"/>
    <w:rsid w:val="00E13233"/>
    <w:rsid w:val="00E2706E"/>
    <w:rsid w:val="00E5251B"/>
    <w:rsid w:val="00E5668C"/>
    <w:rsid w:val="00E80160"/>
    <w:rsid w:val="00E81382"/>
    <w:rsid w:val="00EC6931"/>
    <w:rsid w:val="00F12F48"/>
    <w:rsid w:val="00F26BD3"/>
    <w:rsid w:val="00F35297"/>
    <w:rsid w:val="00F44E81"/>
    <w:rsid w:val="00FA7831"/>
    <w:rsid w:val="00FB2502"/>
    <w:rsid w:val="00FE0618"/>
    <w:rsid w:val="00FE0C41"/>
    <w:rsid w:val="00FE4F57"/>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E6"/>
    <w:rPr>
      <w:rFonts w:ascii="Segoe UI" w:hAnsi="Segoe UI"/>
      <w:sz w:val="20"/>
      <w:szCs w:val="20"/>
    </w:rPr>
  </w:style>
  <w:style w:type="paragraph" w:styleId="Heading1">
    <w:name w:val="heading 1"/>
    <w:basedOn w:val="Normal"/>
    <w:next w:val="Normal"/>
    <w:link w:val="Heading1Char"/>
    <w:uiPriority w:val="9"/>
    <w:qFormat/>
    <w:rsid w:val="00194C13"/>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6FA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522E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522E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522E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522E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522E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522E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22E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E6"/>
    <w:rPr>
      <w:color w:val="0000FF" w:themeColor="hyperlink"/>
      <w:u w:val="single"/>
    </w:rPr>
  </w:style>
  <w:style w:type="character" w:customStyle="1" w:styleId="Heading1Char">
    <w:name w:val="Heading 1 Char"/>
    <w:basedOn w:val="DefaultParagraphFont"/>
    <w:link w:val="Heading1"/>
    <w:uiPriority w:val="9"/>
    <w:rsid w:val="00194C13"/>
    <w:rPr>
      <w:rFonts w:ascii="Segoe UI" w:hAnsi="Segoe UI"/>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46FAA"/>
    <w:rPr>
      <w:rFonts w:ascii="Segoe UI" w:hAnsi="Segoe UI"/>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522E6"/>
    <w:rPr>
      <w:caps/>
      <w:color w:val="243F60" w:themeColor="accent1" w:themeShade="7F"/>
      <w:spacing w:val="15"/>
    </w:rPr>
  </w:style>
  <w:style w:type="character" w:customStyle="1" w:styleId="Heading4Char">
    <w:name w:val="Heading 4 Char"/>
    <w:basedOn w:val="DefaultParagraphFont"/>
    <w:link w:val="Heading4"/>
    <w:uiPriority w:val="9"/>
    <w:semiHidden/>
    <w:rsid w:val="003522E6"/>
    <w:rPr>
      <w:caps/>
      <w:color w:val="365F91" w:themeColor="accent1" w:themeShade="BF"/>
      <w:spacing w:val="10"/>
    </w:rPr>
  </w:style>
  <w:style w:type="character" w:customStyle="1" w:styleId="Heading5Char">
    <w:name w:val="Heading 5 Char"/>
    <w:basedOn w:val="DefaultParagraphFont"/>
    <w:link w:val="Heading5"/>
    <w:uiPriority w:val="9"/>
    <w:semiHidden/>
    <w:rsid w:val="003522E6"/>
    <w:rPr>
      <w:caps/>
      <w:color w:val="365F91" w:themeColor="accent1" w:themeShade="BF"/>
      <w:spacing w:val="10"/>
    </w:rPr>
  </w:style>
  <w:style w:type="character" w:customStyle="1" w:styleId="Heading6Char">
    <w:name w:val="Heading 6 Char"/>
    <w:basedOn w:val="DefaultParagraphFont"/>
    <w:link w:val="Heading6"/>
    <w:uiPriority w:val="9"/>
    <w:semiHidden/>
    <w:rsid w:val="003522E6"/>
    <w:rPr>
      <w:caps/>
      <w:color w:val="365F91" w:themeColor="accent1" w:themeShade="BF"/>
      <w:spacing w:val="10"/>
    </w:rPr>
  </w:style>
  <w:style w:type="character" w:customStyle="1" w:styleId="Heading7Char">
    <w:name w:val="Heading 7 Char"/>
    <w:basedOn w:val="DefaultParagraphFont"/>
    <w:link w:val="Heading7"/>
    <w:uiPriority w:val="9"/>
    <w:semiHidden/>
    <w:rsid w:val="003522E6"/>
    <w:rPr>
      <w:caps/>
      <w:color w:val="365F91" w:themeColor="accent1" w:themeShade="BF"/>
      <w:spacing w:val="10"/>
    </w:rPr>
  </w:style>
  <w:style w:type="character" w:customStyle="1" w:styleId="Heading8Char">
    <w:name w:val="Heading 8 Char"/>
    <w:basedOn w:val="DefaultParagraphFont"/>
    <w:link w:val="Heading8"/>
    <w:uiPriority w:val="9"/>
    <w:semiHidden/>
    <w:rsid w:val="003522E6"/>
    <w:rPr>
      <w:caps/>
      <w:spacing w:val="10"/>
      <w:sz w:val="18"/>
      <w:szCs w:val="18"/>
    </w:rPr>
  </w:style>
  <w:style w:type="character" w:customStyle="1" w:styleId="Heading9Char">
    <w:name w:val="Heading 9 Char"/>
    <w:basedOn w:val="DefaultParagraphFont"/>
    <w:link w:val="Heading9"/>
    <w:uiPriority w:val="9"/>
    <w:semiHidden/>
    <w:rsid w:val="003522E6"/>
    <w:rPr>
      <w:i/>
      <w:caps/>
      <w:spacing w:val="10"/>
      <w:sz w:val="18"/>
      <w:szCs w:val="18"/>
    </w:rPr>
  </w:style>
  <w:style w:type="paragraph" w:styleId="Caption">
    <w:name w:val="caption"/>
    <w:basedOn w:val="Normal"/>
    <w:next w:val="Normal"/>
    <w:uiPriority w:val="35"/>
    <w:semiHidden/>
    <w:unhideWhenUsed/>
    <w:qFormat/>
    <w:rsid w:val="003522E6"/>
    <w:rPr>
      <w:b/>
      <w:bCs/>
      <w:color w:val="365F91" w:themeColor="accent1" w:themeShade="BF"/>
      <w:sz w:val="16"/>
      <w:szCs w:val="16"/>
    </w:rPr>
  </w:style>
  <w:style w:type="paragraph" w:styleId="Title">
    <w:name w:val="Title"/>
    <w:basedOn w:val="Normal"/>
    <w:next w:val="Normal"/>
    <w:link w:val="TitleChar"/>
    <w:uiPriority w:val="10"/>
    <w:qFormat/>
    <w:rsid w:val="003522E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522E6"/>
    <w:rPr>
      <w:caps/>
      <w:color w:val="4F81BD" w:themeColor="accent1"/>
      <w:spacing w:val="10"/>
      <w:kern w:val="28"/>
      <w:sz w:val="52"/>
      <w:szCs w:val="52"/>
    </w:rPr>
  </w:style>
  <w:style w:type="paragraph" w:styleId="Subtitle">
    <w:name w:val="Subtitle"/>
    <w:basedOn w:val="Normal"/>
    <w:next w:val="Normal"/>
    <w:link w:val="SubtitleChar"/>
    <w:uiPriority w:val="11"/>
    <w:qFormat/>
    <w:rsid w:val="003522E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522E6"/>
    <w:rPr>
      <w:caps/>
      <w:color w:val="595959" w:themeColor="text1" w:themeTint="A6"/>
      <w:spacing w:val="10"/>
      <w:sz w:val="24"/>
      <w:szCs w:val="24"/>
    </w:rPr>
  </w:style>
  <w:style w:type="character" w:styleId="Strong">
    <w:name w:val="Strong"/>
    <w:uiPriority w:val="22"/>
    <w:qFormat/>
    <w:rsid w:val="003522E6"/>
    <w:rPr>
      <w:b/>
      <w:bCs/>
    </w:rPr>
  </w:style>
  <w:style w:type="character" w:styleId="Emphasis">
    <w:name w:val="Emphasis"/>
    <w:uiPriority w:val="20"/>
    <w:qFormat/>
    <w:rsid w:val="003522E6"/>
    <w:rPr>
      <w:caps/>
      <w:color w:val="243F60" w:themeColor="accent1" w:themeShade="7F"/>
      <w:spacing w:val="5"/>
    </w:rPr>
  </w:style>
  <w:style w:type="paragraph" w:styleId="NoSpacing">
    <w:name w:val="No Spacing"/>
    <w:basedOn w:val="Normal"/>
    <w:link w:val="NoSpacingChar"/>
    <w:uiPriority w:val="1"/>
    <w:qFormat/>
    <w:rsid w:val="003522E6"/>
    <w:pPr>
      <w:spacing w:before="0" w:after="0" w:line="240" w:lineRule="auto"/>
    </w:pPr>
  </w:style>
  <w:style w:type="character" w:customStyle="1" w:styleId="NoSpacingChar">
    <w:name w:val="No Spacing Char"/>
    <w:basedOn w:val="DefaultParagraphFont"/>
    <w:link w:val="NoSpacing"/>
    <w:uiPriority w:val="1"/>
    <w:rsid w:val="003522E6"/>
    <w:rPr>
      <w:sz w:val="20"/>
      <w:szCs w:val="20"/>
    </w:rPr>
  </w:style>
  <w:style w:type="paragraph" w:styleId="ListParagraph">
    <w:name w:val="List Paragraph"/>
    <w:basedOn w:val="Normal"/>
    <w:uiPriority w:val="34"/>
    <w:qFormat/>
    <w:rsid w:val="003522E6"/>
    <w:pPr>
      <w:ind w:left="720"/>
      <w:contextualSpacing/>
    </w:pPr>
  </w:style>
  <w:style w:type="paragraph" w:styleId="Quote">
    <w:name w:val="Quote"/>
    <w:basedOn w:val="Normal"/>
    <w:next w:val="Normal"/>
    <w:link w:val="QuoteChar"/>
    <w:uiPriority w:val="29"/>
    <w:qFormat/>
    <w:rsid w:val="003522E6"/>
    <w:rPr>
      <w:i/>
      <w:iCs/>
    </w:rPr>
  </w:style>
  <w:style w:type="character" w:customStyle="1" w:styleId="QuoteChar">
    <w:name w:val="Quote Char"/>
    <w:basedOn w:val="DefaultParagraphFont"/>
    <w:link w:val="Quote"/>
    <w:uiPriority w:val="29"/>
    <w:rsid w:val="003522E6"/>
    <w:rPr>
      <w:i/>
      <w:iCs/>
      <w:sz w:val="20"/>
      <w:szCs w:val="20"/>
    </w:rPr>
  </w:style>
  <w:style w:type="paragraph" w:styleId="IntenseQuote">
    <w:name w:val="Intense Quote"/>
    <w:basedOn w:val="Normal"/>
    <w:next w:val="Normal"/>
    <w:link w:val="IntenseQuoteChar"/>
    <w:uiPriority w:val="30"/>
    <w:qFormat/>
    <w:rsid w:val="003522E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522E6"/>
    <w:rPr>
      <w:i/>
      <w:iCs/>
      <w:color w:val="4F81BD" w:themeColor="accent1"/>
      <w:sz w:val="20"/>
      <w:szCs w:val="20"/>
    </w:rPr>
  </w:style>
  <w:style w:type="character" w:styleId="SubtleEmphasis">
    <w:name w:val="Subtle Emphasis"/>
    <w:uiPriority w:val="19"/>
    <w:qFormat/>
    <w:rsid w:val="003522E6"/>
    <w:rPr>
      <w:i/>
      <w:iCs/>
      <w:color w:val="243F60" w:themeColor="accent1" w:themeShade="7F"/>
    </w:rPr>
  </w:style>
  <w:style w:type="character" w:styleId="IntenseEmphasis">
    <w:name w:val="Intense Emphasis"/>
    <w:uiPriority w:val="21"/>
    <w:qFormat/>
    <w:rsid w:val="003522E6"/>
    <w:rPr>
      <w:b/>
      <w:bCs/>
      <w:caps/>
      <w:color w:val="243F60" w:themeColor="accent1" w:themeShade="7F"/>
      <w:spacing w:val="10"/>
    </w:rPr>
  </w:style>
  <w:style w:type="character" w:styleId="SubtleReference">
    <w:name w:val="Subtle Reference"/>
    <w:uiPriority w:val="31"/>
    <w:qFormat/>
    <w:rsid w:val="003522E6"/>
    <w:rPr>
      <w:b/>
      <w:bCs/>
      <w:color w:val="4F81BD" w:themeColor="accent1"/>
    </w:rPr>
  </w:style>
  <w:style w:type="character" w:styleId="IntenseReference">
    <w:name w:val="Intense Reference"/>
    <w:uiPriority w:val="32"/>
    <w:qFormat/>
    <w:rsid w:val="003522E6"/>
    <w:rPr>
      <w:b/>
      <w:bCs/>
      <w:i/>
      <w:iCs/>
      <w:caps/>
      <w:color w:val="4F81BD" w:themeColor="accent1"/>
    </w:rPr>
  </w:style>
  <w:style w:type="character" w:styleId="BookTitle">
    <w:name w:val="Book Title"/>
    <w:uiPriority w:val="33"/>
    <w:qFormat/>
    <w:rsid w:val="003522E6"/>
    <w:rPr>
      <w:b/>
      <w:bCs/>
      <w:i/>
      <w:iCs/>
      <w:spacing w:val="9"/>
    </w:rPr>
  </w:style>
  <w:style w:type="paragraph" w:styleId="TOCHeading">
    <w:name w:val="TOC Heading"/>
    <w:basedOn w:val="Heading1"/>
    <w:next w:val="Normal"/>
    <w:uiPriority w:val="39"/>
    <w:semiHidden/>
    <w:unhideWhenUsed/>
    <w:qFormat/>
    <w:rsid w:val="003522E6"/>
    <w:pPr>
      <w:outlineLvl w:val="9"/>
    </w:pPr>
    <w:rPr>
      <w:lang w:bidi="en-US"/>
    </w:rPr>
  </w:style>
  <w:style w:type="paragraph" w:styleId="Header">
    <w:name w:val="header"/>
    <w:basedOn w:val="Normal"/>
    <w:link w:val="HeaderChar"/>
    <w:uiPriority w:val="99"/>
    <w:unhideWhenUsed/>
    <w:rsid w:val="00684E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4EAC"/>
    <w:rPr>
      <w:rFonts w:ascii="Segoe UI" w:hAnsi="Segoe UI"/>
      <w:sz w:val="20"/>
      <w:szCs w:val="20"/>
    </w:rPr>
  </w:style>
  <w:style w:type="paragraph" w:styleId="Footer">
    <w:name w:val="footer"/>
    <w:basedOn w:val="Normal"/>
    <w:link w:val="FooterChar"/>
    <w:uiPriority w:val="99"/>
    <w:unhideWhenUsed/>
    <w:rsid w:val="00684E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4EAC"/>
    <w:rPr>
      <w:rFonts w:ascii="Segoe UI" w:hAnsi="Segoe UI"/>
      <w:sz w:val="20"/>
      <w:szCs w:val="20"/>
    </w:rPr>
  </w:style>
  <w:style w:type="paragraph" w:styleId="TOC1">
    <w:name w:val="toc 1"/>
    <w:basedOn w:val="Normal"/>
    <w:next w:val="Normal"/>
    <w:autoRedefine/>
    <w:uiPriority w:val="39"/>
    <w:unhideWhenUsed/>
    <w:rsid w:val="004520B1"/>
    <w:pPr>
      <w:spacing w:after="100"/>
    </w:pPr>
  </w:style>
  <w:style w:type="paragraph" w:styleId="TOC2">
    <w:name w:val="toc 2"/>
    <w:basedOn w:val="Normal"/>
    <w:next w:val="Normal"/>
    <w:autoRedefine/>
    <w:uiPriority w:val="39"/>
    <w:unhideWhenUsed/>
    <w:rsid w:val="004520B1"/>
    <w:pPr>
      <w:spacing w:after="100"/>
      <w:ind w:left="200"/>
    </w:pPr>
  </w:style>
  <w:style w:type="paragraph" w:styleId="BalloonText">
    <w:name w:val="Balloon Text"/>
    <w:basedOn w:val="Normal"/>
    <w:link w:val="BalloonTextChar"/>
    <w:uiPriority w:val="99"/>
    <w:semiHidden/>
    <w:unhideWhenUsed/>
    <w:rsid w:val="004520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1"/>
    <w:rPr>
      <w:rFonts w:ascii="Tahoma" w:hAnsi="Tahoma" w:cs="Tahoma"/>
      <w:sz w:val="16"/>
      <w:szCs w:val="16"/>
    </w:rPr>
  </w:style>
  <w:style w:type="character" w:styleId="CommentReference">
    <w:name w:val="annotation reference"/>
    <w:basedOn w:val="DefaultParagraphFont"/>
    <w:uiPriority w:val="99"/>
    <w:semiHidden/>
    <w:unhideWhenUsed/>
    <w:rsid w:val="009270CC"/>
    <w:rPr>
      <w:sz w:val="16"/>
      <w:szCs w:val="16"/>
    </w:rPr>
  </w:style>
  <w:style w:type="paragraph" w:styleId="CommentText">
    <w:name w:val="annotation text"/>
    <w:basedOn w:val="Normal"/>
    <w:link w:val="CommentTextChar"/>
    <w:uiPriority w:val="99"/>
    <w:semiHidden/>
    <w:unhideWhenUsed/>
    <w:rsid w:val="009270CC"/>
    <w:pPr>
      <w:spacing w:line="240" w:lineRule="auto"/>
    </w:pPr>
  </w:style>
  <w:style w:type="character" w:customStyle="1" w:styleId="CommentTextChar">
    <w:name w:val="Comment Text Char"/>
    <w:basedOn w:val="DefaultParagraphFont"/>
    <w:link w:val="CommentText"/>
    <w:uiPriority w:val="99"/>
    <w:semiHidden/>
    <w:rsid w:val="009270C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9270CC"/>
    <w:rPr>
      <w:b/>
      <w:bCs/>
    </w:rPr>
  </w:style>
  <w:style w:type="character" w:customStyle="1" w:styleId="CommentSubjectChar">
    <w:name w:val="Comment Subject Char"/>
    <w:basedOn w:val="CommentTextChar"/>
    <w:link w:val="CommentSubject"/>
    <w:uiPriority w:val="99"/>
    <w:semiHidden/>
    <w:rsid w:val="009270CC"/>
    <w:rPr>
      <w:rFonts w:ascii="Segoe UI" w:hAnsi="Segoe UI"/>
      <w:b/>
      <w:bCs/>
      <w:sz w:val="20"/>
      <w:szCs w:val="20"/>
    </w:rPr>
  </w:style>
  <w:style w:type="paragraph" w:styleId="Revision">
    <w:name w:val="Revision"/>
    <w:hidden/>
    <w:uiPriority w:val="99"/>
    <w:semiHidden/>
    <w:rsid w:val="009270CC"/>
    <w:pPr>
      <w:spacing w:before="0" w:after="0" w:line="240" w:lineRule="auto"/>
    </w:pPr>
    <w:rPr>
      <w:rFonts w:ascii="Segoe UI" w:hAnsi="Segoe UI"/>
      <w:sz w:val="20"/>
      <w:szCs w:val="20"/>
    </w:rPr>
  </w:style>
  <w:style w:type="character" w:styleId="FollowedHyperlink">
    <w:name w:val="FollowedHyperlink"/>
    <w:basedOn w:val="DefaultParagraphFont"/>
    <w:uiPriority w:val="99"/>
    <w:semiHidden/>
    <w:unhideWhenUsed/>
    <w:rsid w:val="00CC3147"/>
    <w:rPr>
      <w:color w:val="800080" w:themeColor="followedHyperlink"/>
      <w:u w:val="single"/>
    </w:rPr>
  </w:style>
  <w:style w:type="paragraph" w:customStyle="1" w:styleId="DSTOC1-0">
    <w:name w:val="DSTOC1-0"/>
    <w:basedOn w:val="Heading1"/>
    <w:rsid w:val="008542A4"/>
    <w:pPr>
      <w:pBdr>
        <w:top w:val="none" w:sz="0" w:space="0" w:color="auto"/>
        <w:left w:val="none" w:sz="0" w:space="0" w:color="auto"/>
        <w:bottom w:val="single" w:sz="4" w:space="6" w:color="auto"/>
        <w:right w:val="none" w:sz="0" w:space="0" w:color="auto"/>
      </w:pBdr>
      <w:shd w:val="clear" w:color="auto" w:fill="auto"/>
      <w:spacing w:before="480" w:after="120" w:line="240" w:lineRule="auto"/>
      <w:outlineLvl w:val="9"/>
    </w:pPr>
    <w:rPr>
      <w:rFonts w:ascii="Arial" w:eastAsia="SimSun" w:hAnsi="Arial" w:cs="Times New Roman"/>
      <w:caps w:val="0"/>
      <w:color w:val="auto"/>
      <w:spacing w:val="0"/>
      <w:kern w:val="2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E6"/>
    <w:rPr>
      <w:rFonts w:ascii="Segoe UI" w:hAnsi="Segoe UI"/>
      <w:sz w:val="20"/>
      <w:szCs w:val="20"/>
    </w:rPr>
  </w:style>
  <w:style w:type="paragraph" w:styleId="Heading1">
    <w:name w:val="heading 1"/>
    <w:basedOn w:val="Normal"/>
    <w:next w:val="Normal"/>
    <w:link w:val="Heading1Char"/>
    <w:uiPriority w:val="9"/>
    <w:qFormat/>
    <w:rsid w:val="00352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6FAA"/>
    <w:pPr>
      <w:keepNext/>
      <w:pBdr>
        <w:top w:val="single" w:sz="24" w:space="0" w:color="DCE6F2" w:themeColor="accent1" w:themeTint="33"/>
        <w:left w:val="single" w:sz="24" w:space="0" w:color="DCE6F2" w:themeColor="accent1" w:themeTint="33"/>
        <w:bottom w:val="single" w:sz="24" w:space="0" w:color="DCE6F2" w:themeColor="accent1" w:themeTint="33"/>
        <w:right w:val="single" w:sz="24" w:space="0" w:color="DCE6F2" w:themeColor="accent1" w:themeTint="33"/>
      </w:pBdr>
      <w:shd w:val="clear" w:color="auto" w:fill="DCE6F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522E6"/>
    <w:pPr>
      <w:pBdr>
        <w:top w:val="single" w:sz="6" w:space="2" w:color="4F81BD" w:themeColor="accent1"/>
        <w:left w:val="single" w:sz="6" w:space="2" w:color="4F81BD" w:themeColor="accent1"/>
      </w:pBdr>
      <w:spacing w:before="300" w:after="0"/>
      <w:outlineLvl w:val="2"/>
    </w:pPr>
    <w:rPr>
      <w:caps/>
      <w:color w:val="254061" w:themeColor="accent1" w:themeShade="7F"/>
      <w:spacing w:val="15"/>
      <w:sz w:val="22"/>
      <w:szCs w:val="22"/>
    </w:rPr>
  </w:style>
  <w:style w:type="paragraph" w:styleId="Heading4">
    <w:name w:val="heading 4"/>
    <w:basedOn w:val="Normal"/>
    <w:next w:val="Normal"/>
    <w:link w:val="Heading4Char"/>
    <w:uiPriority w:val="9"/>
    <w:semiHidden/>
    <w:unhideWhenUsed/>
    <w:qFormat/>
    <w:rsid w:val="003522E6"/>
    <w:pPr>
      <w:pBdr>
        <w:top w:val="dotted" w:sz="6" w:space="2" w:color="4F81BD" w:themeColor="accent1"/>
        <w:left w:val="dotted" w:sz="6" w:space="2" w:color="4F81BD" w:themeColor="accent1"/>
      </w:pBdr>
      <w:spacing w:before="300" w:after="0"/>
      <w:outlineLvl w:val="3"/>
    </w:pPr>
    <w:rPr>
      <w:caps/>
      <w:color w:val="376092" w:themeColor="accent1" w:themeShade="BF"/>
      <w:spacing w:val="10"/>
      <w:sz w:val="22"/>
      <w:szCs w:val="22"/>
    </w:rPr>
  </w:style>
  <w:style w:type="paragraph" w:styleId="Heading5">
    <w:name w:val="heading 5"/>
    <w:basedOn w:val="Normal"/>
    <w:next w:val="Normal"/>
    <w:link w:val="Heading5Char"/>
    <w:uiPriority w:val="9"/>
    <w:semiHidden/>
    <w:unhideWhenUsed/>
    <w:qFormat/>
    <w:rsid w:val="003522E6"/>
    <w:pPr>
      <w:pBdr>
        <w:bottom w:val="single" w:sz="6" w:space="1" w:color="4F81BD" w:themeColor="accent1"/>
      </w:pBdr>
      <w:spacing w:before="300" w:after="0"/>
      <w:outlineLvl w:val="4"/>
    </w:pPr>
    <w:rPr>
      <w:caps/>
      <w:color w:val="376092" w:themeColor="accent1" w:themeShade="BF"/>
      <w:spacing w:val="10"/>
      <w:sz w:val="22"/>
      <w:szCs w:val="22"/>
    </w:rPr>
  </w:style>
  <w:style w:type="paragraph" w:styleId="Heading6">
    <w:name w:val="heading 6"/>
    <w:basedOn w:val="Normal"/>
    <w:next w:val="Normal"/>
    <w:link w:val="Heading6Char"/>
    <w:uiPriority w:val="9"/>
    <w:semiHidden/>
    <w:unhideWhenUsed/>
    <w:qFormat/>
    <w:rsid w:val="003522E6"/>
    <w:pPr>
      <w:pBdr>
        <w:bottom w:val="dotted" w:sz="6" w:space="1" w:color="4F81BD" w:themeColor="accent1"/>
      </w:pBdr>
      <w:spacing w:before="300" w:after="0"/>
      <w:outlineLvl w:val="5"/>
    </w:pPr>
    <w:rPr>
      <w:caps/>
      <w:color w:val="376092" w:themeColor="accent1" w:themeShade="BF"/>
      <w:spacing w:val="10"/>
      <w:sz w:val="22"/>
      <w:szCs w:val="22"/>
    </w:rPr>
  </w:style>
  <w:style w:type="paragraph" w:styleId="Heading7">
    <w:name w:val="heading 7"/>
    <w:basedOn w:val="Normal"/>
    <w:next w:val="Normal"/>
    <w:link w:val="Heading7Char"/>
    <w:uiPriority w:val="9"/>
    <w:semiHidden/>
    <w:unhideWhenUsed/>
    <w:qFormat/>
    <w:rsid w:val="003522E6"/>
    <w:pPr>
      <w:spacing w:before="300" w:after="0"/>
      <w:outlineLvl w:val="6"/>
    </w:pPr>
    <w:rPr>
      <w:caps/>
      <w:color w:val="376092" w:themeColor="accent1" w:themeShade="BF"/>
      <w:spacing w:val="10"/>
      <w:sz w:val="22"/>
      <w:szCs w:val="22"/>
    </w:rPr>
  </w:style>
  <w:style w:type="paragraph" w:styleId="Heading8">
    <w:name w:val="heading 8"/>
    <w:basedOn w:val="Normal"/>
    <w:next w:val="Normal"/>
    <w:link w:val="Heading8Char"/>
    <w:uiPriority w:val="9"/>
    <w:semiHidden/>
    <w:unhideWhenUsed/>
    <w:qFormat/>
    <w:rsid w:val="003522E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22E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E6"/>
    <w:rPr>
      <w:color w:val="0000FF" w:themeColor="hyperlink"/>
      <w:u w:val="single"/>
    </w:rPr>
  </w:style>
  <w:style w:type="character" w:customStyle="1" w:styleId="Heading1Char">
    <w:name w:val="Heading 1 Char"/>
    <w:basedOn w:val="DefaultParagraphFont"/>
    <w:link w:val="Heading1"/>
    <w:uiPriority w:val="9"/>
    <w:rsid w:val="003522E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46FAA"/>
    <w:rPr>
      <w:rFonts w:ascii="Segoe UI" w:hAnsi="Segoe UI"/>
      <w:caps/>
      <w:spacing w:val="15"/>
      <w:shd w:val="clear" w:color="auto" w:fill="DCE6F2" w:themeFill="accent1" w:themeFillTint="33"/>
    </w:rPr>
  </w:style>
  <w:style w:type="character" w:customStyle="1" w:styleId="Heading3Char">
    <w:name w:val="Heading 3 Char"/>
    <w:basedOn w:val="DefaultParagraphFont"/>
    <w:link w:val="Heading3"/>
    <w:uiPriority w:val="9"/>
    <w:semiHidden/>
    <w:rsid w:val="003522E6"/>
    <w:rPr>
      <w:caps/>
      <w:color w:val="254061" w:themeColor="accent1" w:themeShade="7F"/>
      <w:spacing w:val="15"/>
    </w:rPr>
  </w:style>
  <w:style w:type="character" w:customStyle="1" w:styleId="Heading4Char">
    <w:name w:val="Heading 4 Char"/>
    <w:basedOn w:val="DefaultParagraphFont"/>
    <w:link w:val="Heading4"/>
    <w:uiPriority w:val="9"/>
    <w:semiHidden/>
    <w:rsid w:val="003522E6"/>
    <w:rPr>
      <w:caps/>
      <w:color w:val="376092" w:themeColor="accent1" w:themeShade="BF"/>
      <w:spacing w:val="10"/>
    </w:rPr>
  </w:style>
  <w:style w:type="character" w:customStyle="1" w:styleId="Heading5Char">
    <w:name w:val="Heading 5 Char"/>
    <w:basedOn w:val="DefaultParagraphFont"/>
    <w:link w:val="Heading5"/>
    <w:uiPriority w:val="9"/>
    <w:semiHidden/>
    <w:rsid w:val="003522E6"/>
    <w:rPr>
      <w:caps/>
      <w:color w:val="376092" w:themeColor="accent1" w:themeShade="BF"/>
      <w:spacing w:val="10"/>
    </w:rPr>
  </w:style>
  <w:style w:type="character" w:customStyle="1" w:styleId="Heading6Char">
    <w:name w:val="Heading 6 Char"/>
    <w:basedOn w:val="DefaultParagraphFont"/>
    <w:link w:val="Heading6"/>
    <w:uiPriority w:val="9"/>
    <w:semiHidden/>
    <w:rsid w:val="003522E6"/>
    <w:rPr>
      <w:caps/>
      <w:color w:val="376092" w:themeColor="accent1" w:themeShade="BF"/>
      <w:spacing w:val="10"/>
    </w:rPr>
  </w:style>
  <w:style w:type="character" w:customStyle="1" w:styleId="Heading7Char">
    <w:name w:val="Heading 7 Char"/>
    <w:basedOn w:val="DefaultParagraphFont"/>
    <w:link w:val="Heading7"/>
    <w:uiPriority w:val="9"/>
    <w:semiHidden/>
    <w:rsid w:val="003522E6"/>
    <w:rPr>
      <w:caps/>
      <w:color w:val="376092" w:themeColor="accent1" w:themeShade="BF"/>
      <w:spacing w:val="10"/>
    </w:rPr>
  </w:style>
  <w:style w:type="character" w:customStyle="1" w:styleId="Heading8Char">
    <w:name w:val="Heading 8 Char"/>
    <w:basedOn w:val="DefaultParagraphFont"/>
    <w:link w:val="Heading8"/>
    <w:uiPriority w:val="9"/>
    <w:semiHidden/>
    <w:rsid w:val="003522E6"/>
    <w:rPr>
      <w:caps/>
      <w:spacing w:val="10"/>
      <w:sz w:val="18"/>
      <w:szCs w:val="18"/>
    </w:rPr>
  </w:style>
  <w:style w:type="character" w:customStyle="1" w:styleId="Heading9Char">
    <w:name w:val="Heading 9 Char"/>
    <w:basedOn w:val="DefaultParagraphFont"/>
    <w:link w:val="Heading9"/>
    <w:uiPriority w:val="9"/>
    <w:semiHidden/>
    <w:rsid w:val="003522E6"/>
    <w:rPr>
      <w:i/>
      <w:caps/>
      <w:spacing w:val="10"/>
      <w:sz w:val="18"/>
      <w:szCs w:val="18"/>
    </w:rPr>
  </w:style>
  <w:style w:type="paragraph" w:styleId="Caption">
    <w:name w:val="caption"/>
    <w:basedOn w:val="Normal"/>
    <w:next w:val="Normal"/>
    <w:uiPriority w:val="35"/>
    <w:semiHidden/>
    <w:unhideWhenUsed/>
    <w:qFormat/>
    <w:rsid w:val="003522E6"/>
    <w:rPr>
      <w:b/>
      <w:bCs/>
      <w:color w:val="376092" w:themeColor="accent1" w:themeShade="BF"/>
      <w:sz w:val="16"/>
      <w:szCs w:val="16"/>
    </w:rPr>
  </w:style>
  <w:style w:type="paragraph" w:styleId="Title">
    <w:name w:val="Title"/>
    <w:basedOn w:val="Normal"/>
    <w:next w:val="Normal"/>
    <w:link w:val="TitleChar"/>
    <w:uiPriority w:val="10"/>
    <w:qFormat/>
    <w:rsid w:val="003522E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522E6"/>
    <w:rPr>
      <w:caps/>
      <w:color w:val="4F81BD" w:themeColor="accent1"/>
      <w:spacing w:val="10"/>
      <w:kern w:val="28"/>
      <w:sz w:val="52"/>
      <w:szCs w:val="52"/>
    </w:rPr>
  </w:style>
  <w:style w:type="paragraph" w:styleId="Subtitle">
    <w:name w:val="Subtitle"/>
    <w:basedOn w:val="Normal"/>
    <w:next w:val="Normal"/>
    <w:link w:val="SubtitleChar"/>
    <w:uiPriority w:val="11"/>
    <w:qFormat/>
    <w:rsid w:val="003522E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522E6"/>
    <w:rPr>
      <w:caps/>
      <w:color w:val="595959" w:themeColor="text1" w:themeTint="A6"/>
      <w:spacing w:val="10"/>
      <w:sz w:val="24"/>
      <w:szCs w:val="24"/>
    </w:rPr>
  </w:style>
  <w:style w:type="character" w:styleId="Strong">
    <w:name w:val="Strong"/>
    <w:uiPriority w:val="22"/>
    <w:qFormat/>
    <w:rsid w:val="003522E6"/>
    <w:rPr>
      <w:b/>
      <w:bCs/>
    </w:rPr>
  </w:style>
  <w:style w:type="character" w:styleId="Emphasis">
    <w:name w:val="Emphasis"/>
    <w:uiPriority w:val="20"/>
    <w:qFormat/>
    <w:rsid w:val="003522E6"/>
    <w:rPr>
      <w:caps/>
      <w:color w:val="254061" w:themeColor="accent1" w:themeShade="7F"/>
      <w:spacing w:val="5"/>
    </w:rPr>
  </w:style>
  <w:style w:type="paragraph" w:styleId="NoSpacing">
    <w:name w:val="No Spacing"/>
    <w:basedOn w:val="Normal"/>
    <w:link w:val="NoSpacingChar"/>
    <w:uiPriority w:val="1"/>
    <w:qFormat/>
    <w:rsid w:val="003522E6"/>
    <w:pPr>
      <w:spacing w:before="0" w:after="0" w:line="240" w:lineRule="auto"/>
    </w:pPr>
  </w:style>
  <w:style w:type="character" w:customStyle="1" w:styleId="NoSpacingChar">
    <w:name w:val="No Spacing Char"/>
    <w:basedOn w:val="DefaultParagraphFont"/>
    <w:link w:val="NoSpacing"/>
    <w:uiPriority w:val="1"/>
    <w:rsid w:val="003522E6"/>
    <w:rPr>
      <w:sz w:val="20"/>
      <w:szCs w:val="20"/>
    </w:rPr>
  </w:style>
  <w:style w:type="paragraph" w:styleId="ListParagraph">
    <w:name w:val="List Paragraph"/>
    <w:basedOn w:val="Normal"/>
    <w:uiPriority w:val="34"/>
    <w:qFormat/>
    <w:rsid w:val="003522E6"/>
    <w:pPr>
      <w:ind w:left="720"/>
      <w:contextualSpacing/>
    </w:pPr>
  </w:style>
  <w:style w:type="paragraph" w:styleId="Quote">
    <w:name w:val="Quote"/>
    <w:basedOn w:val="Normal"/>
    <w:next w:val="Normal"/>
    <w:link w:val="QuoteChar"/>
    <w:uiPriority w:val="29"/>
    <w:qFormat/>
    <w:rsid w:val="003522E6"/>
    <w:rPr>
      <w:i/>
      <w:iCs/>
    </w:rPr>
  </w:style>
  <w:style w:type="character" w:customStyle="1" w:styleId="QuoteChar">
    <w:name w:val="Quote Char"/>
    <w:basedOn w:val="DefaultParagraphFont"/>
    <w:link w:val="Quote"/>
    <w:uiPriority w:val="29"/>
    <w:rsid w:val="003522E6"/>
    <w:rPr>
      <w:i/>
      <w:iCs/>
      <w:sz w:val="20"/>
      <w:szCs w:val="20"/>
    </w:rPr>
  </w:style>
  <w:style w:type="paragraph" w:styleId="IntenseQuote">
    <w:name w:val="Intense Quote"/>
    <w:basedOn w:val="Normal"/>
    <w:next w:val="Normal"/>
    <w:link w:val="IntenseQuoteChar"/>
    <w:uiPriority w:val="30"/>
    <w:qFormat/>
    <w:rsid w:val="003522E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522E6"/>
    <w:rPr>
      <w:i/>
      <w:iCs/>
      <w:color w:val="4F81BD" w:themeColor="accent1"/>
      <w:sz w:val="20"/>
      <w:szCs w:val="20"/>
    </w:rPr>
  </w:style>
  <w:style w:type="character" w:styleId="SubtleEmphasis">
    <w:name w:val="Subtle Emphasis"/>
    <w:uiPriority w:val="19"/>
    <w:qFormat/>
    <w:rsid w:val="003522E6"/>
    <w:rPr>
      <w:i/>
      <w:iCs/>
      <w:color w:val="254061" w:themeColor="accent1" w:themeShade="7F"/>
    </w:rPr>
  </w:style>
  <w:style w:type="character" w:styleId="IntenseEmphasis">
    <w:name w:val="Intense Emphasis"/>
    <w:uiPriority w:val="21"/>
    <w:qFormat/>
    <w:rsid w:val="003522E6"/>
    <w:rPr>
      <w:b/>
      <w:bCs/>
      <w:caps/>
      <w:color w:val="254061" w:themeColor="accent1" w:themeShade="7F"/>
      <w:spacing w:val="10"/>
    </w:rPr>
  </w:style>
  <w:style w:type="character" w:styleId="SubtleReference">
    <w:name w:val="Subtle Reference"/>
    <w:uiPriority w:val="31"/>
    <w:qFormat/>
    <w:rsid w:val="003522E6"/>
    <w:rPr>
      <w:b/>
      <w:bCs/>
      <w:color w:val="4F81BD" w:themeColor="accent1"/>
    </w:rPr>
  </w:style>
  <w:style w:type="character" w:styleId="IntenseReference">
    <w:name w:val="Intense Reference"/>
    <w:uiPriority w:val="32"/>
    <w:qFormat/>
    <w:rsid w:val="003522E6"/>
    <w:rPr>
      <w:b/>
      <w:bCs/>
      <w:i/>
      <w:iCs/>
      <w:caps/>
      <w:color w:val="4F81BD" w:themeColor="accent1"/>
    </w:rPr>
  </w:style>
  <w:style w:type="character" w:styleId="BookTitle">
    <w:name w:val="Book Title"/>
    <w:uiPriority w:val="33"/>
    <w:qFormat/>
    <w:rsid w:val="003522E6"/>
    <w:rPr>
      <w:b/>
      <w:bCs/>
      <w:i/>
      <w:iCs/>
      <w:spacing w:val="9"/>
    </w:rPr>
  </w:style>
  <w:style w:type="paragraph" w:styleId="TOCHeading">
    <w:name w:val="TOC Heading"/>
    <w:basedOn w:val="Heading1"/>
    <w:next w:val="Normal"/>
    <w:uiPriority w:val="39"/>
    <w:semiHidden/>
    <w:unhideWhenUsed/>
    <w:qFormat/>
    <w:rsid w:val="003522E6"/>
    <w:pPr>
      <w:outlineLvl w:val="9"/>
    </w:pPr>
    <w:rPr>
      <w:lang w:bidi="en-US"/>
    </w:rPr>
  </w:style>
  <w:style w:type="paragraph" w:styleId="Header">
    <w:name w:val="header"/>
    <w:basedOn w:val="Normal"/>
    <w:link w:val="HeaderChar"/>
    <w:uiPriority w:val="99"/>
    <w:unhideWhenUsed/>
    <w:rsid w:val="00684E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4EAC"/>
    <w:rPr>
      <w:rFonts w:ascii="Segoe UI" w:hAnsi="Segoe UI"/>
      <w:sz w:val="20"/>
      <w:szCs w:val="20"/>
    </w:rPr>
  </w:style>
  <w:style w:type="paragraph" w:styleId="Footer">
    <w:name w:val="footer"/>
    <w:basedOn w:val="Normal"/>
    <w:link w:val="FooterChar"/>
    <w:uiPriority w:val="99"/>
    <w:unhideWhenUsed/>
    <w:rsid w:val="00684E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4EAC"/>
    <w:rPr>
      <w:rFonts w:ascii="Segoe UI" w:hAnsi="Segoe UI"/>
      <w:sz w:val="20"/>
      <w:szCs w:val="20"/>
    </w:rPr>
  </w:style>
  <w:style w:type="paragraph" w:styleId="TOC1">
    <w:name w:val="toc 1"/>
    <w:basedOn w:val="Normal"/>
    <w:next w:val="Normal"/>
    <w:autoRedefine/>
    <w:uiPriority w:val="39"/>
    <w:unhideWhenUsed/>
    <w:rsid w:val="004520B1"/>
    <w:pPr>
      <w:spacing w:after="100"/>
    </w:pPr>
  </w:style>
  <w:style w:type="paragraph" w:styleId="TOC2">
    <w:name w:val="toc 2"/>
    <w:basedOn w:val="Normal"/>
    <w:next w:val="Normal"/>
    <w:autoRedefine/>
    <w:uiPriority w:val="39"/>
    <w:unhideWhenUsed/>
    <w:rsid w:val="004520B1"/>
    <w:pPr>
      <w:spacing w:after="100"/>
      <w:ind w:left="200"/>
    </w:pPr>
  </w:style>
  <w:style w:type="paragraph" w:styleId="BalloonText">
    <w:name w:val="Balloon Text"/>
    <w:basedOn w:val="Normal"/>
    <w:link w:val="BalloonTextChar"/>
    <w:uiPriority w:val="99"/>
    <w:semiHidden/>
    <w:unhideWhenUsed/>
    <w:rsid w:val="004520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8829">
      <w:bodyDiv w:val="1"/>
      <w:marLeft w:val="0"/>
      <w:marRight w:val="0"/>
      <w:marTop w:val="0"/>
      <w:marBottom w:val="0"/>
      <w:divBdr>
        <w:top w:val="none" w:sz="0" w:space="0" w:color="auto"/>
        <w:left w:val="none" w:sz="0" w:space="0" w:color="auto"/>
        <w:bottom w:val="none" w:sz="0" w:space="0" w:color="auto"/>
        <w:right w:val="none" w:sz="0" w:space="0" w:color="auto"/>
      </w:divBdr>
    </w:div>
    <w:div w:id="1233395829">
      <w:bodyDiv w:val="1"/>
      <w:marLeft w:val="0"/>
      <w:marRight w:val="0"/>
      <w:marTop w:val="0"/>
      <w:marBottom w:val="0"/>
      <w:divBdr>
        <w:top w:val="none" w:sz="0" w:space="0" w:color="auto"/>
        <w:left w:val="none" w:sz="0" w:space="0" w:color="auto"/>
        <w:bottom w:val="none" w:sz="0" w:space="0" w:color="auto"/>
        <w:right w:val="none" w:sz="0" w:space="0" w:color="auto"/>
      </w:divBdr>
    </w:div>
    <w:div w:id="17150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opsmgr/bb499676.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crosoft.com/systemcenter/operationsmanager/en/us/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crosoft.com/library/toolbar/3.0/trademarks/en-us.mspx" TargetMode="External"/><Relationship Id="rId14" Type="http://schemas.openxmlformats.org/officeDocument/2006/relationships/footer" Target="footer1.xml"/><Relationship Id="rId22" Type="http://schemas.microsoft.com/office/2006/relationships/stylesWithtEffects" Target="stylesWithEffect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2EAD-7882-40A6-9B36-4BF9E0E7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2010-02-23T22:16:00Z</dcterms:created>
  <dcterms:modified xsi:type="dcterms:W3CDTF">2010-04-05T16:58:00Z</dcterms:modified>
</cp:coreProperties>
</file>